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02AE1">
      <w:pPr>
        <w:spacing w:line="276" w:lineRule="auto"/>
        <w:jc w:val="both"/>
        <w:rPr>
          <w:rFonts w:ascii="Cambria" w:hAnsi="Cambria" w:cs="Calibri"/>
          <w:i/>
          <w:sz w:val="20"/>
          <w:szCs w:val="20"/>
        </w:rPr>
      </w:pPr>
      <w:r>
        <w:rPr>
          <w:rFonts w:ascii="Cambria" w:hAnsi="Cambria"/>
          <w:noProof/>
          <w:sz w:val="20"/>
          <w:szCs w:val="20"/>
          <w:lang w:eastAsia="pl-PL" w:bidi="ar-SA"/>
        </w:rPr>
        <w:drawing>
          <wp:inline distT="0" distB="0" distL="0" distR="0">
            <wp:extent cx="5761355" cy="6508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61355" cy="650875"/>
                    </a:xfrm>
                    <a:prstGeom prst="rect">
                      <a:avLst/>
                    </a:prstGeom>
                    <a:solidFill>
                      <a:srgbClr val="FFFFFF"/>
                    </a:solidFill>
                    <a:ln w="9525">
                      <a:noFill/>
                      <a:miter lim="800000"/>
                      <a:headEnd/>
                      <a:tailEnd/>
                    </a:ln>
                  </pic:spPr>
                </pic:pic>
              </a:graphicData>
            </a:graphic>
          </wp:inline>
        </w:drawing>
      </w:r>
    </w:p>
    <w:p w:rsidR="00000000" w:rsidRDefault="008E58F0">
      <w:pPr>
        <w:spacing w:line="276" w:lineRule="auto"/>
        <w:jc w:val="center"/>
        <w:rPr>
          <w:rFonts w:ascii="Cambria" w:hAnsi="Cambria" w:cs="Calibri"/>
          <w:i/>
          <w:sz w:val="20"/>
          <w:szCs w:val="20"/>
        </w:rPr>
      </w:pPr>
    </w:p>
    <w:p w:rsidR="00000000" w:rsidRDefault="008E58F0">
      <w:pPr>
        <w:spacing w:line="276" w:lineRule="auto"/>
        <w:ind w:left="4956"/>
        <w:jc w:val="center"/>
        <w:rPr>
          <w:rFonts w:ascii="Cambria" w:hAnsi="Cambria" w:cs="Calibri"/>
          <w:i/>
          <w:sz w:val="20"/>
          <w:szCs w:val="20"/>
        </w:rPr>
      </w:pPr>
    </w:p>
    <w:p w:rsidR="00000000" w:rsidRDefault="008E58F0">
      <w:pPr>
        <w:spacing w:line="276" w:lineRule="auto"/>
        <w:ind w:left="4956"/>
        <w:jc w:val="center"/>
        <w:rPr>
          <w:rFonts w:ascii="Cambria" w:hAnsi="Cambria" w:cs="Calibri"/>
          <w:i/>
          <w:sz w:val="20"/>
          <w:szCs w:val="20"/>
        </w:rPr>
      </w:pPr>
    </w:p>
    <w:p w:rsidR="00000000" w:rsidRDefault="008E58F0">
      <w:pPr>
        <w:spacing w:line="276" w:lineRule="auto"/>
        <w:ind w:left="4956"/>
        <w:jc w:val="center"/>
      </w:pPr>
      <w:r>
        <w:rPr>
          <w:rFonts w:ascii="Cambria" w:hAnsi="Cambria" w:cs="Cambria"/>
          <w:b/>
          <w:i/>
          <w:color w:val="000000"/>
          <w:sz w:val="20"/>
          <w:szCs w:val="20"/>
        </w:rPr>
        <w:t xml:space="preserve">                           </w:t>
      </w:r>
    </w:p>
    <w:p w:rsidR="00000000" w:rsidRDefault="008E58F0">
      <w:pPr>
        <w:spacing w:line="276" w:lineRule="auto"/>
        <w:ind w:left="4956"/>
        <w:jc w:val="center"/>
        <w:rPr>
          <w:rFonts w:ascii="Cambria" w:hAnsi="Cambria" w:cs="Calibri"/>
          <w:i/>
          <w:sz w:val="20"/>
          <w:szCs w:val="20"/>
        </w:rPr>
      </w:pPr>
    </w:p>
    <w:p w:rsidR="00000000" w:rsidRDefault="008E58F0">
      <w:pPr>
        <w:spacing w:line="276" w:lineRule="auto"/>
        <w:ind w:left="4956"/>
        <w:jc w:val="center"/>
        <w:rPr>
          <w:rFonts w:ascii="Cambria" w:hAnsi="Cambria" w:cs="Calibri"/>
          <w:i/>
          <w:sz w:val="20"/>
          <w:szCs w:val="20"/>
        </w:rPr>
      </w:pPr>
    </w:p>
    <w:tbl>
      <w:tblPr>
        <w:tblW w:w="0" w:type="auto"/>
        <w:tblInd w:w="108" w:type="dxa"/>
        <w:tblLayout w:type="fixed"/>
        <w:tblLook w:val="0000"/>
      </w:tblPr>
      <w:tblGrid>
        <w:gridCol w:w="9136"/>
      </w:tblGrid>
      <w:tr w:rsidR="00000000">
        <w:trPr>
          <w:trHeight w:val="2078"/>
        </w:trPr>
        <w:tc>
          <w:tcPr>
            <w:tcW w:w="9136" w:type="dxa"/>
            <w:shd w:val="clear" w:color="auto" w:fill="auto"/>
          </w:tcPr>
          <w:p w:rsidR="00000000" w:rsidRDefault="008E58F0">
            <w:pPr>
              <w:spacing w:line="276" w:lineRule="auto"/>
              <w:jc w:val="center"/>
            </w:pPr>
            <w:r>
              <w:rPr>
                <w:rFonts w:ascii="Cambria" w:hAnsi="Cambria" w:cs="Calibri"/>
                <w:b/>
                <w:bCs/>
                <w:sz w:val="20"/>
                <w:szCs w:val="20"/>
              </w:rPr>
              <w:t>SPECYFIKACJA ISTOTNYCH WARUNKÓW ZAMÓWIENIA</w:t>
            </w:r>
          </w:p>
          <w:p w:rsidR="00000000" w:rsidRDefault="008E58F0">
            <w:pPr>
              <w:spacing w:line="276" w:lineRule="auto"/>
              <w:jc w:val="center"/>
            </w:pPr>
            <w:r>
              <w:rPr>
                <w:rFonts w:ascii="Cambria" w:hAnsi="Cambria" w:cs="Calibri"/>
                <w:sz w:val="20"/>
                <w:szCs w:val="20"/>
              </w:rPr>
              <w:t xml:space="preserve">dla  postępowania o udzielenie zamówienia publicznego, prowadzonego w trybie przetargu nieograniczonego o wartości poniżej progów ustalonych na podstawie </w:t>
            </w:r>
            <w:r>
              <w:rPr>
                <w:rFonts w:ascii="Cambria" w:hAnsi="Cambria" w:cs="Calibri"/>
                <w:sz w:val="20"/>
                <w:szCs w:val="20"/>
              </w:rPr>
              <w:br/>
              <w:t xml:space="preserve">art.11, ust. 8 ustawy  </w:t>
            </w:r>
            <w:r>
              <w:rPr>
                <w:rFonts w:ascii="Cambria" w:hAnsi="Cambria" w:cs="Calibri"/>
                <w:sz w:val="20"/>
                <w:szCs w:val="20"/>
              </w:rPr>
              <w:t>Prawo zamówień publicznych</w:t>
            </w:r>
          </w:p>
          <w:p w:rsidR="00000000" w:rsidRDefault="008E58F0">
            <w:pPr>
              <w:spacing w:after="200" w:line="276" w:lineRule="auto"/>
              <w:jc w:val="center"/>
            </w:pPr>
            <w:r>
              <w:rPr>
                <w:rFonts w:ascii="Cambria" w:hAnsi="Cambria" w:cs="Calibri"/>
                <w:sz w:val="20"/>
                <w:szCs w:val="20"/>
              </w:rPr>
              <w:t>dla zadania pn.</w:t>
            </w:r>
          </w:p>
        </w:tc>
      </w:tr>
    </w:tbl>
    <w:p w:rsidR="00000000" w:rsidRDefault="008E58F0">
      <w:pPr>
        <w:spacing w:line="276" w:lineRule="auto"/>
        <w:jc w:val="center"/>
        <w:rPr>
          <w:rFonts w:ascii="Cambria" w:hAnsi="Cambria" w:cs="Calibri"/>
          <w:b/>
          <w:bCs/>
          <w:sz w:val="20"/>
          <w:szCs w:val="20"/>
        </w:rPr>
      </w:pPr>
    </w:p>
    <w:p w:rsidR="00000000" w:rsidRDefault="008E58F0">
      <w:pPr>
        <w:spacing w:line="276" w:lineRule="auto"/>
        <w:jc w:val="center"/>
        <w:rPr>
          <w:rFonts w:ascii="Cambria" w:hAnsi="Cambria" w:cs="Calibri"/>
          <w:b/>
          <w:bCs/>
          <w:sz w:val="20"/>
          <w:szCs w:val="20"/>
        </w:rPr>
      </w:pPr>
    </w:p>
    <w:p w:rsidR="00000000" w:rsidRDefault="008E58F0">
      <w:pPr>
        <w:spacing w:line="276" w:lineRule="auto"/>
        <w:jc w:val="center"/>
      </w:pPr>
      <w:r>
        <w:rPr>
          <w:rFonts w:ascii="Cambria" w:hAnsi="Cambria" w:cs="Calibri"/>
          <w:b/>
          <w:bCs/>
          <w:i/>
          <w:iCs/>
          <w:sz w:val="20"/>
          <w:szCs w:val="20"/>
        </w:rPr>
        <w:t xml:space="preserve">Wyposażenie pracowni przedmiotowych w </w:t>
      </w:r>
      <w:r>
        <w:rPr>
          <w:rFonts w:ascii="Cambria" w:hAnsi="Cambria" w:cs="Cambria"/>
          <w:b/>
          <w:bCs/>
          <w:i/>
          <w:iCs/>
          <w:sz w:val="20"/>
          <w:szCs w:val="20"/>
        </w:rPr>
        <w:t>Zespole</w:t>
      </w:r>
      <w:r>
        <w:rPr>
          <w:rFonts w:ascii="Cambria" w:hAnsi="Cambria" w:cs="Cambria"/>
          <w:b/>
          <w:bCs/>
          <w:i/>
          <w:iCs/>
          <w:sz w:val="20"/>
          <w:szCs w:val="20"/>
        </w:rPr>
        <w:t xml:space="preserve"> Szkół Ponadgimnazjalnych Nr 2 w Sieradzu </w:t>
      </w:r>
    </w:p>
    <w:p w:rsidR="00000000" w:rsidRDefault="008E58F0">
      <w:pPr>
        <w:pStyle w:val="Tekstpodstawowy1"/>
        <w:spacing w:line="276" w:lineRule="auto"/>
        <w:rPr>
          <w:rFonts w:ascii="Cambria" w:hAnsi="Cambria" w:cs="Calibri"/>
          <w:b/>
          <w:i/>
          <w:sz w:val="20"/>
          <w:szCs w:val="20"/>
        </w:rPr>
      </w:pPr>
    </w:p>
    <w:p w:rsidR="00000000" w:rsidRDefault="008E58F0">
      <w:pPr>
        <w:pStyle w:val="Tekstpodstawowy1"/>
        <w:spacing w:line="276" w:lineRule="auto"/>
        <w:ind w:firstLine="708"/>
        <w:jc w:val="center"/>
        <w:rPr>
          <w:rFonts w:ascii="Cambria" w:hAnsi="Cambria" w:cs="Calibri"/>
          <w:b/>
          <w:i/>
          <w:sz w:val="20"/>
          <w:szCs w:val="20"/>
        </w:rPr>
      </w:pPr>
    </w:p>
    <w:p w:rsidR="00000000" w:rsidRDefault="008E58F0">
      <w:pPr>
        <w:spacing w:line="276" w:lineRule="auto"/>
        <w:jc w:val="center"/>
      </w:pPr>
      <w:r>
        <w:rPr>
          <w:rFonts w:ascii="Cambria" w:hAnsi="Cambria" w:cs="Calibri"/>
          <w:b/>
          <w:i/>
          <w:sz w:val="20"/>
          <w:szCs w:val="20"/>
        </w:rPr>
        <w:t>realizowanego w ramach projektu pn.</w:t>
      </w:r>
    </w:p>
    <w:p w:rsidR="00000000" w:rsidRDefault="008E58F0">
      <w:pPr>
        <w:pStyle w:val="Tekstwstpniesformatowany"/>
        <w:spacing w:line="276" w:lineRule="auto"/>
        <w:jc w:val="center"/>
      </w:pPr>
      <w:r>
        <w:rPr>
          <w:rFonts w:ascii="Cambria" w:hAnsi="Cambria" w:cs="Calibri"/>
          <w:b/>
          <w:bCs/>
          <w:i/>
          <w:iCs/>
        </w:rPr>
        <w:t>Program rozwoju Zespołu Szkół Ponadgimnazjalnych nr 2 w Sieradzu -</w:t>
      </w:r>
      <w:r>
        <w:rPr>
          <w:rFonts w:ascii="Cambria" w:hAnsi="Cambria"/>
          <w:b/>
          <w:bCs/>
          <w:i/>
          <w:iCs/>
        </w:rPr>
        <w:t>edycja 2</w:t>
      </w:r>
    </w:p>
    <w:p w:rsidR="00000000" w:rsidRDefault="008E58F0">
      <w:pPr>
        <w:pStyle w:val="Tekstwstpniesformatowany"/>
        <w:spacing w:after="283"/>
        <w:jc w:val="center"/>
      </w:pPr>
      <w:r>
        <w:rPr>
          <w:rFonts w:ascii="Cambria" w:hAnsi="Cambria"/>
          <w:b/>
          <w:bCs/>
          <w:i/>
          <w:iCs/>
        </w:rPr>
        <w:t>Projekt R</w:t>
      </w:r>
      <w:r>
        <w:rPr>
          <w:rFonts w:ascii="Cambria" w:hAnsi="Cambria"/>
          <w:b/>
          <w:bCs/>
          <w:i/>
          <w:iCs/>
        </w:rPr>
        <w:t>PLD.11.03.01-10-0039/19</w:t>
      </w:r>
    </w:p>
    <w:p w:rsidR="00000000" w:rsidRDefault="008E58F0">
      <w:pPr>
        <w:pStyle w:val="Tekstwstpniesformatowany"/>
        <w:spacing w:line="276" w:lineRule="auto"/>
        <w:jc w:val="center"/>
        <w:rPr>
          <w:rFonts w:ascii="Cambria" w:hAnsi="Cambria" w:cs="Calibri"/>
          <w:b/>
          <w:bCs/>
          <w:i/>
          <w:iCs/>
          <w:highlight w:val="yellow"/>
        </w:rPr>
      </w:pPr>
    </w:p>
    <w:p w:rsidR="00000000" w:rsidRDefault="008E58F0">
      <w:pPr>
        <w:spacing w:line="276" w:lineRule="auto"/>
        <w:jc w:val="center"/>
        <w:rPr>
          <w:rFonts w:ascii="Cambria" w:hAnsi="Cambria" w:cs="Calibri"/>
          <w:b/>
          <w:i/>
          <w:sz w:val="20"/>
          <w:szCs w:val="20"/>
        </w:rPr>
      </w:pPr>
    </w:p>
    <w:p w:rsidR="00000000" w:rsidRDefault="008E58F0">
      <w:pPr>
        <w:spacing w:line="276" w:lineRule="auto"/>
        <w:jc w:val="center"/>
        <w:rPr>
          <w:rFonts w:ascii="Cambria" w:hAnsi="Cambria" w:cs="Calibri"/>
          <w:b/>
          <w:i/>
          <w:sz w:val="20"/>
          <w:szCs w:val="20"/>
        </w:rPr>
      </w:pPr>
    </w:p>
    <w:p w:rsidR="00000000" w:rsidRDefault="008E58F0">
      <w:pPr>
        <w:spacing w:line="276" w:lineRule="auto"/>
        <w:jc w:val="center"/>
      </w:pPr>
      <w:r>
        <w:rPr>
          <w:rFonts w:ascii="Cambria" w:hAnsi="Cambria" w:cs="Calibri"/>
          <w:b/>
          <w:i/>
          <w:sz w:val="20"/>
          <w:szCs w:val="20"/>
        </w:rPr>
        <w:br/>
        <w:t xml:space="preserve"> współfinansowanego ze środków Europejskiego Funduszu Społecznego w ramach Regionalnego Programu Operacyjnego Województwa Łódzkiego na lata 2014-2020</w:t>
      </w:r>
    </w:p>
    <w:p w:rsidR="00000000" w:rsidRDefault="008E58F0">
      <w:pPr>
        <w:spacing w:line="276" w:lineRule="auto"/>
        <w:jc w:val="both"/>
        <w:rPr>
          <w:rFonts w:ascii="Cambria" w:hAnsi="Cambria" w:cs="Calibri"/>
          <w:b/>
          <w:bCs/>
          <w:i/>
          <w:sz w:val="20"/>
          <w:szCs w:val="20"/>
        </w:rPr>
      </w:pPr>
    </w:p>
    <w:p w:rsidR="00000000" w:rsidRDefault="008E58F0">
      <w:pPr>
        <w:spacing w:line="276" w:lineRule="auto"/>
        <w:jc w:val="both"/>
      </w:pP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p>
    <w:p w:rsidR="00000000" w:rsidRDefault="008E58F0">
      <w:pPr>
        <w:spacing w:line="276" w:lineRule="auto"/>
        <w:jc w:val="both"/>
        <w:rPr>
          <w:rFonts w:ascii="Cambria" w:hAnsi="Cambria" w:cs="Calibri"/>
          <w:b/>
          <w:sz w:val="20"/>
          <w:szCs w:val="20"/>
        </w:rPr>
      </w:pPr>
    </w:p>
    <w:p w:rsidR="00000000" w:rsidRDefault="008E58F0">
      <w:pPr>
        <w:spacing w:line="276" w:lineRule="auto"/>
        <w:jc w:val="both"/>
      </w:pP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p>
    <w:p w:rsidR="00000000" w:rsidRDefault="008E58F0">
      <w:pPr>
        <w:spacing w:line="276" w:lineRule="auto"/>
        <w:jc w:val="both"/>
      </w:pP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p>
    <w:p w:rsidR="00000000" w:rsidRDefault="008E58F0">
      <w:pPr>
        <w:spacing w:line="276" w:lineRule="auto"/>
        <w:jc w:val="both"/>
      </w:pP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t>Zatwierdzam:</w:t>
      </w:r>
      <w:r>
        <w:rPr>
          <w:rFonts w:ascii="Cambria" w:hAnsi="Cambria" w:cs="Calibri"/>
          <w:b/>
          <w:sz w:val="20"/>
          <w:szCs w:val="20"/>
        </w:rPr>
        <w:br/>
        <w:t xml:space="preserve">                                 </w:t>
      </w:r>
      <w:r>
        <w:rPr>
          <w:rFonts w:ascii="Cambria" w:hAnsi="Cambria" w:cs="Calibri"/>
          <w:b/>
          <w:sz w:val="20"/>
          <w:szCs w:val="20"/>
        </w:rPr>
        <w:t xml:space="preserve">                                                                                      </w:t>
      </w:r>
      <w:r>
        <w:rPr>
          <w:rFonts w:ascii="Cambria" w:hAnsi="Cambria" w:cs="Calibri"/>
          <w:b/>
          <w:i/>
          <w:iCs/>
          <w:sz w:val="20"/>
          <w:szCs w:val="20"/>
        </w:rPr>
        <w:t xml:space="preserve"> </w:t>
      </w:r>
      <w:r>
        <w:rPr>
          <w:rFonts w:ascii="Cambria" w:hAnsi="Cambria" w:cs="Calibri"/>
          <w:b/>
          <w:bCs/>
          <w:i/>
          <w:iCs/>
          <w:sz w:val="20"/>
          <w:szCs w:val="20"/>
        </w:rPr>
        <w:t xml:space="preserve">                </w:t>
      </w:r>
    </w:p>
    <w:p w:rsidR="00000000" w:rsidRDefault="008E58F0">
      <w:pPr>
        <w:spacing w:line="276" w:lineRule="auto"/>
        <w:jc w:val="both"/>
      </w:pPr>
      <w:r>
        <w:rPr>
          <w:rFonts w:ascii="Cambria" w:hAnsi="Cambria" w:cs="Calibri"/>
          <w:b/>
          <w:bCs/>
          <w:i/>
          <w:iCs/>
          <w:sz w:val="20"/>
          <w:szCs w:val="20"/>
        </w:rPr>
        <w:tab/>
      </w:r>
      <w:r>
        <w:rPr>
          <w:rFonts w:ascii="Cambria" w:hAnsi="Cambria" w:cs="Calibri"/>
          <w:b/>
          <w:bCs/>
          <w:i/>
          <w:iCs/>
          <w:sz w:val="20"/>
          <w:szCs w:val="20"/>
        </w:rPr>
        <w:tab/>
      </w:r>
      <w:r>
        <w:rPr>
          <w:rFonts w:ascii="Cambria" w:hAnsi="Cambria" w:cs="Calibri"/>
          <w:b/>
          <w:bCs/>
          <w:i/>
          <w:iCs/>
          <w:sz w:val="20"/>
          <w:szCs w:val="20"/>
        </w:rPr>
        <w:tab/>
      </w:r>
      <w:r>
        <w:rPr>
          <w:rFonts w:ascii="Cambria" w:hAnsi="Cambria" w:cs="Calibri"/>
          <w:b/>
          <w:bCs/>
          <w:i/>
          <w:iCs/>
          <w:sz w:val="20"/>
          <w:szCs w:val="20"/>
        </w:rPr>
        <w:tab/>
      </w:r>
      <w:r>
        <w:rPr>
          <w:rFonts w:ascii="Cambria" w:hAnsi="Cambria" w:cs="Calibri"/>
          <w:b/>
          <w:bCs/>
          <w:i/>
          <w:iCs/>
          <w:sz w:val="20"/>
          <w:szCs w:val="20"/>
        </w:rPr>
        <w:tab/>
      </w:r>
      <w:r>
        <w:rPr>
          <w:rFonts w:ascii="Cambria" w:hAnsi="Cambria" w:cs="Calibri"/>
          <w:b/>
          <w:bCs/>
          <w:i/>
          <w:iCs/>
          <w:sz w:val="20"/>
          <w:szCs w:val="20"/>
        </w:rPr>
        <w:tab/>
      </w:r>
      <w:r>
        <w:rPr>
          <w:rFonts w:ascii="Cambria" w:hAnsi="Cambria" w:cs="Calibri"/>
          <w:b/>
          <w:bCs/>
          <w:i/>
          <w:iCs/>
          <w:sz w:val="20"/>
          <w:szCs w:val="20"/>
        </w:rPr>
        <w:tab/>
      </w:r>
      <w:r>
        <w:rPr>
          <w:rFonts w:ascii="Cambria" w:hAnsi="Cambria" w:cs="Calibri"/>
          <w:b/>
          <w:bCs/>
          <w:i/>
          <w:iCs/>
          <w:sz w:val="20"/>
          <w:szCs w:val="20"/>
        </w:rPr>
        <w:tab/>
      </w:r>
      <w:r>
        <w:rPr>
          <w:rFonts w:ascii="Cambria" w:hAnsi="Cambria" w:cs="Calibri"/>
          <w:b/>
          <w:bCs/>
          <w:i/>
          <w:iCs/>
          <w:sz w:val="20"/>
          <w:szCs w:val="20"/>
        </w:rPr>
        <w:tab/>
        <w:t xml:space="preserve">     </w:t>
      </w:r>
    </w:p>
    <w:p w:rsidR="00000000" w:rsidRDefault="008E58F0">
      <w:pPr>
        <w:pStyle w:val="Style7"/>
        <w:spacing w:line="276" w:lineRule="auto"/>
        <w:ind w:left="1416" w:firstLine="708"/>
        <w:jc w:val="center"/>
      </w:pPr>
      <w:r>
        <w:rPr>
          <w:rFonts w:ascii="Cambria" w:hAnsi="Cambria" w:cs="Calibri"/>
          <w:b/>
          <w:i/>
          <w:color w:val="000000"/>
          <w:sz w:val="20"/>
          <w:szCs w:val="20"/>
        </w:rPr>
        <w:tab/>
      </w:r>
      <w:r>
        <w:rPr>
          <w:rFonts w:ascii="Cambria" w:hAnsi="Cambria" w:cs="Calibri"/>
          <w:b/>
          <w:i/>
          <w:color w:val="000000"/>
          <w:sz w:val="20"/>
          <w:szCs w:val="20"/>
        </w:rPr>
        <w:tab/>
      </w:r>
      <w:r>
        <w:rPr>
          <w:rFonts w:ascii="Cambria" w:hAnsi="Cambria" w:cs="Calibri"/>
          <w:b/>
          <w:i/>
          <w:color w:val="000000"/>
          <w:sz w:val="20"/>
          <w:szCs w:val="20"/>
        </w:rPr>
        <w:tab/>
      </w:r>
      <w:r>
        <w:rPr>
          <w:rFonts w:ascii="Cambria" w:hAnsi="Cambria" w:cs="Calibri"/>
          <w:b/>
          <w:i/>
          <w:color w:val="000000"/>
          <w:sz w:val="20"/>
          <w:szCs w:val="20"/>
        </w:rPr>
        <w:tab/>
        <w:t xml:space="preserve">Dyrektora Szkoły </w:t>
      </w:r>
    </w:p>
    <w:p w:rsidR="00000000" w:rsidRDefault="008E58F0">
      <w:pPr>
        <w:pStyle w:val="Style7"/>
        <w:widowControl/>
        <w:tabs>
          <w:tab w:val="center" w:pos="7230"/>
        </w:tabs>
      </w:pPr>
      <w:r>
        <w:rPr>
          <w:rFonts w:ascii="Cambria" w:hAnsi="Cambria"/>
          <w:b/>
          <w:i/>
          <w:color w:val="000000"/>
          <w:sz w:val="20"/>
          <w:szCs w:val="20"/>
        </w:rPr>
        <w:tab/>
      </w:r>
    </w:p>
    <w:p w:rsidR="00000000" w:rsidRDefault="008E58F0">
      <w:pPr>
        <w:pStyle w:val="Style7"/>
        <w:widowControl/>
        <w:tabs>
          <w:tab w:val="center" w:pos="7230"/>
        </w:tabs>
      </w:pPr>
      <w:r>
        <w:rPr>
          <w:rFonts w:ascii="Cambria" w:hAnsi="Cambria"/>
          <w:b/>
          <w:i/>
          <w:color w:val="000000"/>
          <w:sz w:val="20"/>
          <w:szCs w:val="20"/>
        </w:rPr>
        <w:tab/>
        <w:t xml:space="preserve">      Magdalena Marciniak</w:t>
      </w:r>
    </w:p>
    <w:p w:rsidR="00000000" w:rsidRDefault="008E58F0">
      <w:pPr>
        <w:spacing w:line="276" w:lineRule="auto"/>
        <w:ind w:left="1416" w:firstLine="708"/>
        <w:jc w:val="center"/>
        <w:rPr>
          <w:rFonts w:ascii="Cambria" w:hAnsi="Cambria" w:cs="Calibri"/>
          <w:b/>
          <w:sz w:val="20"/>
          <w:szCs w:val="20"/>
        </w:rPr>
      </w:pPr>
    </w:p>
    <w:p w:rsidR="00000000" w:rsidRDefault="008E58F0">
      <w:pPr>
        <w:spacing w:line="276" w:lineRule="auto"/>
        <w:ind w:left="1416" w:firstLine="708"/>
        <w:rPr>
          <w:rFonts w:ascii="Cambria" w:hAnsi="Cambria" w:cs="Calibri"/>
          <w:b/>
          <w:sz w:val="20"/>
          <w:szCs w:val="20"/>
        </w:rPr>
      </w:pPr>
    </w:p>
    <w:p w:rsidR="00000000" w:rsidRDefault="008E58F0">
      <w:pPr>
        <w:spacing w:line="276" w:lineRule="auto"/>
        <w:ind w:left="1416" w:firstLine="708"/>
        <w:rPr>
          <w:rFonts w:ascii="Cambria" w:hAnsi="Cambria" w:cs="Calibri"/>
          <w:b/>
          <w:sz w:val="20"/>
          <w:szCs w:val="20"/>
        </w:rPr>
      </w:pPr>
    </w:p>
    <w:p w:rsidR="00000000" w:rsidRDefault="008E58F0">
      <w:pPr>
        <w:spacing w:line="276" w:lineRule="auto"/>
        <w:ind w:left="1416" w:firstLine="708"/>
        <w:rPr>
          <w:rFonts w:ascii="Cambria" w:hAnsi="Cambria" w:cs="Calibri"/>
          <w:b/>
          <w:bCs/>
          <w:i/>
          <w:iCs/>
          <w:sz w:val="20"/>
          <w:szCs w:val="20"/>
        </w:rPr>
      </w:pPr>
    </w:p>
    <w:p w:rsidR="00000000" w:rsidRDefault="008E58F0">
      <w:pPr>
        <w:spacing w:line="276" w:lineRule="auto"/>
        <w:jc w:val="center"/>
        <w:rPr>
          <w:rFonts w:ascii="Cambria" w:hAnsi="Cambria" w:cs="Calibri"/>
          <w:b/>
          <w:bCs/>
          <w:i/>
          <w:iCs/>
          <w:sz w:val="20"/>
          <w:szCs w:val="20"/>
        </w:rPr>
      </w:pPr>
    </w:p>
    <w:p w:rsidR="00000000" w:rsidRDefault="008E58F0">
      <w:pPr>
        <w:spacing w:line="276" w:lineRule="auto"/>
        <w:jc w:val="center"/>
        <w:rPr>
          <w:rFonts w:ascii="Cambria" w:hAnsi="Cambria" w:cs="Calibri"/>
          <w:b/>
          <w:bCs/>
          <w:i/>
          <w:iCs/>
          <w:sz w:val="20"/>
          <w:szCs w:val="20"/>
        </w:rPr>
      </w:pPr>
    </w:p>
    <w:p w:rsidR="00000000" w:rsidRDefault="008E58F0">
      <w:pPr>
        <w:spacing w:line="276" w:lineRule="auto"/>
        <w:jc w:val="center"/>
        <w:rPr>
          <w:rFonts w:ascii="Cambria" w:hAnsi="Cambria" w:cs="Calibri"/>
          <w:b/>
          <w:bCs/>
          <w:i/>
          <w:iCs/>
          <w:sz w:val="20"/>
          <w:szCs w:val="20"/>
        </w:rPr>
      </w:pPr>
    </w:p>
    <w:p w:rsidR="00000000" w:rsidRDefault="008E58F0">
      <w:pPr>
        <w:spacing w:line="276" w:lineRule="auto"/>
        <w:jc w:val="center"/>
      </w:pPr>
      <w:r>
        <w:rPr>
          <w:rFonts w:ascii="Cambria" w:hAnsi="Cambria" w:cs="Calibri"/>
          <w:b/>
          <w:bCs/>
          <w:i/>
          <w:iCs/>
          <w:sz w:val="20"/>
          <w:szCs w:val="20"/>
        </w:rPr>
        <w:t>Sieradz</w:t>
      </w:r>
      <w:r>
        <w:rPr>
          <w:rFonts w:ascii="Cambria" w:hAnsi="Cambria" w:cs="Calibri"/>
          <w:b/>
          <w:bCs/>
          <w:i/>
          <w:iCs/>
          <w:sz w:val="20"/>
          <w:szCs w:val="20"/>
        </w:rPr>
        <w:t xml:space="preserve">, dnia </w:t>
      </w:r>
      <w:r>
        <w:rPr>
          <w:rFonts w:ascii="Cambria" w:hAnsi="Cambria" w:cs="Calibri"/>
          <w:b/>
          <w:bCs/>
          <w:i/>
          <w:iCs/>
          <w:sz w:val="20"/>
          <w:szCs w:val="20"/>
        </w:rPr>
        <w:t>30</w:t>
      </w:r>
      <w:r>
        <w:rPr>
          <w:rFonts w:ascii="Cambria" w:hAnsi="Cambria" w:cs="Calibri"/>
          <w:b/>
          <w:bCs/>
          <w:i/>
          <w:iCs/>
          <w:sz w:val="20"/>
          <w:szCs w:val="20"/>
        </w:rPr>
        <w:t>.</w:t>
      </w:r>
      <w:r>
        <w:rPr>
          <w:rFonts w:ascii="Cambria" w:hAnsi="Cambria" w:cs="Calibri"/>
          <w:b/>
          <w:bCs/>
          <w:i/>
          <w:iCs/>
          <w:sz w:val="20"/>
          <w:szCs w:val="20"/>
        </w:rPr>
        <w:t>10</w:t>
      </w:r>
      <w:r>
        <w:rPr>
          <w:rFonts w:ascii="Cambria" w:hAnsi="Cambria" w:cs="Calibri"/>
          <w:b/>
          <w:bCs/>
          <w:i/>
          <w:iCs/>
          <w:sz w:val="20"/>
          <w:szCs w:val="20"/>
        </w:rPr>
        <w:t>.</w:t>
      </w:r>
      <w:r>
        <w:rPr>
          <w:rFonts w:ascii="Cambria" w:hAnsi="Cambria" w:cs="Calibri"/>
          <w:b/>
          <w:bCs/>
          <w:i/>
          <w:iCs/>
          <w:sz w:val="20"/>
          <w:szCs w:val="20"/>
        </w:rPr>
        <w:t>20</w:t>
      </w:r>
      <w:r>
        <w:rPr>
          <w:rFonts w:ascii="Cambria" w:hAnsi="Cambria" w:cs="Calibri"/>
          <w:b/>
          <w:bCs/>
          <w:i/>
          <w:iCs/>
          <w:sz w:val="20"/>
          <w:szCs w:val="20"/>
        </w:rPr>
        <w:t>20</w:t>
      </w:r>
      <w:r>
        <w:rPr>
          <w:rFonts w:ascii="Cambria" w:hAnsi="Cambria" w:cs="Calibri"/>
          <w:b/>
          <w:bCs/>
          <w:i/>
          <w:iCs/>
          <w:sz w:val="20"/>
          <w:szCs w:val="20"/>
        </w:rPr>
        <w:t xml:space="preserve"> r.</w:t>
      </w:r>
    </w:p>
    <w:p w:rsidR="00000000" w:rsidRDefault="008E58F0">
      <w:pPr>
        <w:spacing w:line="276" w:lineRule="auto"/>
        <w:jc w:val="center"/>
        <w:rPr>
          <w:rFonts w:ascii="Cambria" w:hAnsi="Cambria" w:cs="Calibri"/>
          <w:sz w:val="20"/>
          <w:szCs w:val="20"/>
        </w:rPr>
      </w:pPr>
    </w:p>
    <w:p w:rsidR="00000000" w:rsidRDefault="008E58F0">
      <w:pPr>
        <w:spacing w:line="276" w:lineRule="auto"/>
        <w:jc w:val="center"/>
        <w:rPr>
          <w:rFonts w:ascii="Cambria" w:hAnsi="Cambria" w:cs="Calibri"/>
          <w:sz w:val="20"/>
          <w:szCs w:val="20"/>
        </w:rPr>
      </w:pPr>
    </w:p>
    <w:p w:rsidR="00000000" w:rsidRDefault="008E58F0">
      <w:pPr>
        <w:numPr>
          <w:ilvl w:val="0"/>
          <w:numId w:val="2"/>
        </w:numPr>
        <w:spacing w:line="276" w:lineRule="auto"/>
        <w:ind w:left="284" w:hanging="284"/>
        <w:jc w:val="both"/>
      </w:pPr>
      <w:bookmarkStart w:id="0" w:name="_Toc514407420"/>
      <w:r>
        <w:rPr>
          <w:rFonts w:ascii="Cambria" w:hAnsi="Cambria" w:cs="Calibri"/>
          <w:b/>
          <w:sz w:val="20"/>
          <w:szCs w:val="20"/>
          <w:u w:val="single"/>
        </w:rPr>
        <w:t>Nazwa i adres Zamawiającego.</w:t>
      </w:r>
      <w:bookmarkEnd w:id="0"/>
    </w:p>
    <w:p w:rsidR="00000000" w:rsidRDefault="008E58F0">
      <w:pPr>
        <w:suppressLineNumbers/>
        <w:spacing w:line="276" w:lineRule="auto"/>
        <w:ind w:left="284"/>
      </w:pPr>
      <w:r>
        <w:rPr>
          <w:rStyle w:val="Hipercze"/>
          <w:rFonts w:ascii="Cambria" w:hAnsi="Cambria" w:cs="Cambria"/>
          <w:b/>
          <w:color w:val="000000"/>
          <w:sz w:val="20"/>
          <w:szCs w:val="20"/>
          <w:u w:val="none"/>
        </w:rPr>
        <w:t xml:space="preserve"> </w:t>
      </w:r>
      <w:r>
        <w:rPr>
          <w:rFonts w:ascii="Cambria" w:hAnsi="Cambria" w:cs="Cambria"/>
          <w:color w:val="000000"/>
          <w:sz w:val="20"/>
          <w:szCs w:val="20"/>
        </w:rPr>
        <w:t>Zespół Szkół Ponadg</w:t>
      </w:r>
      <w:r>
        <w:rPr>
          <w:rFonts w:ascii="Cambria" w:hAnsi="Cambria" w:cs="Cambria"/>
          <w:color w:val="000000"/>
          <w:sz w:val="20"/>
          <w:szCs w:val="20"/>
        </w:rPr>
        <w:t xml:space="preserve">imnazjalnych Nr 2 </w:t>
      </w:r>
      <w:r>
        <w:rPr>
          <w:sz w:val="20"/>
          <w:szCs w:val="20"/>
        </w:rPr>
        <w:br/>
      </w:r>
      <w:r>
        <w:rPr>
          <w:rFonts w:ascii="Cambria" w:hAnsi="Cambria" w:cs="Cambria"/>
          <w:color w:val="000000"/>
          <w:sz w:val="20"/>
          <w:szCs w:val="20"/>
        </w:rPr>
        <w:t xml:space="preserve">  im. Marii Dąbrowskiej w Sieradzu                   </w:t>
      </w:r>
      <w:r>
        <w:rPr>
          <w:sz w:val="20"/>
          <w:szCs w:val="20"/>
        </w:rPr>
        <w:br/>
      </w:r>
      <w:r>
        <w:rPr>
          <w:rFonts w:ascii="Cambria" w:hAnsi="Cambria" w:cs="Cambria"/>
          <w:color w:val="000000"/>
          <w:sz w:val="20"/>
          <w:szCs w:val="20"/>
        </w:rPr>
        <w:t xml:space="preserve">  98-200 Sieradz, ul. Zamkowa 15</w:t>
      </w:r>
      <w:r>
        <w:rPr>
          <w:sz w:val="20"/>
          <w:szCs w:val="20"/>
        </w:rPr>
        <w:br/>
      </w:r>
      <w:r>
        <w:rPr>
          <w:rFonts w:ascii="Cambria" w:hAnsi="Cambria" w:cs="Cambria"/>
          <w:color w:val="000000"/>
          <w:sz w:val="20"/>
          <w:szCs w:val="20"/>
        </w:rPr>
        <w:t xml:space="preserve">  tel. (43) 827 15 36, fax (43) 822 40 40</w:t>
      </w:r>
    </w:p>
    <w:p w:rsidR="00000000" w:rsidRDefault="008E58F0">
      <w:pPr>
        <w:pStyle w:val="Tekstpodstawowy"/>
        <w:suppressLineNumbers/>
        <w:ind w:left="284"/>
        <w:rPr>
          <w:rFonts w:ascii="Cambria" w:hAnsi="Cambria" w:cs="Calibri"/>
          <w:sz w:val="20"/>
          <w:szCs w:val="20"/>
        </w:rPr>
      </w:pPr>
    </w:p>
    <w:p w:rsidR="00000000" w:rsidRDefault="008E58F0">
      <w:pPr>
        <w:numPr>
          <w:ilvl w:val="0"/>
          <w:numId w:val="2"/>
        </w:numPr>
        <w:spacing w:line="276" w:lineRule="auto"/>
        <w:ind w:left="284" w:hanging="284"/>
        <w:jc w:val="both"/>
      </w:pPr>
      <w:bookmarkStart w:id="1" w:name="_Toc514407421"/>
      <w:r>
        <w:rPr>
          <w:rFonts w:ascii="Cambria" w:hAnsi="Cambria" w:cs="Calibri"/>
          <w:b/>
          <w:sz w:val="20"/>
          <w:szCs w:val="20"/>
          <w:u w:val="single"/>
        </w:rPr>
        <w:t>Tryb udzielenia zamówienia.</w:t>
      </w:r>
      <w:bookmarkEnd w:id="1"/>
    </w:p>
    <w:p w:rsidR="00000000" w:rsidRDefault="008E58F0">
      <w:pPr>
        <w:pStyle w:val="ListParagraph"/>
        <w:numPr>
          <w:ilvl w:val="1"/>
          <w:numId w:val="3"/>
        </w:numPr>
        <w:spacing w:line="276" w:lineRule="auto"/>
      </w:pPr>
      <w:r>
        <w:rPr>
          <w:rFonts w:ascii="Cambria" w:hAnsi="Cambria" w:cs="Calibri"/>
          <w:sz w:val="20"/>
          <w:szCs w:val="20"/>
        </w:rPr>
        <w:t>Postępowanie prowadzone jest w trybie przetargu nieograniczonego o wartości sza</w:t>
      </w:r>
      <w:r>
        <w:rPr>
          <w:rFonts w:ascii="Cambria" w:hAnsi="Cambria" w:cs="Calibri"/>
          <w:sz w:val="20"/>
          <w:szCs w:val="20"/>
        </w:rPr>
        <w:t>cunkowej poniżej kwot określonych w przepisach wydanych na podstawie art. 11 ust. 8 ustawy z dnia 29 stycznia 2004 r. Prawo zamówień publicznych (Dz.U. z 201</w:t>
      </w:r>
      <w:r>
        <w:rPr>
          <w:rFonts w:ascii="Cambria" w:hAnsi="Cambria" w:cs="Calibri"/>
          <w:sz w:val="20"/>
          <w:szCs w:val="20"/>
        </w:rPr>
        <w:t>9</w:t>
      </w:r>
      <w:r>
        <w:rPr>
          <w:rFonts w:ascii="Cambria" w:hAnsi="Cambria" w:cs="Calibri"/>
          <w:sz w:val="20"/>
          <w:szCs w:val="20"/>
        </w:rPr>
        <w:t> r. poz. 1</w:t>
      </w:r>
      <w:r>
        <w:rPr>
          <w:rFonts w:ascii="Cambria" w:hAnsi="Cambria" w:cs="Calibri"/>
          <w:sz w:val="20"/>
          <w:szCs w:val="20"/>
        </w:rPr>
        <w:t xml:space="preserve">843 </w:t>
      </w:r>
      <w:r>
        <w:rPr>
          <w:rFonts w:ascii="Cambria" w:hAnsi="Cambria" w:cs="Calibri"/>
          <w:sz w:val="20"/>
          <w:szCs w:val="20"/>
        </w:rPr>
        <w:t>ze zm.</w:t>
      </w:r>
      <w:r>
        <w:rPr>
          <w:rFonts w:ascii="Cambria" w:hAnsi="Cambria" w:cs="Calibri"/>
          <w:sz w:val="20"/>
          <w:szCs w:val="20"/>
        </w:rPr>
        <w:t>) zwanej dalej „ustawą PZP”.</w:t>
      </w:r>
    </w:p>
    <w:p w:rsidR="00000000" w:rsidRDefault="008E58F0">
      <w:pPr>
        <w:pStyle w:val="ListParagraph"/>
        <w:numPr>
          <w:ilvl w:val="1"/>
          <w:numId w:val="3"/>
        </w:numPr>
        <w:tabs>
          <w:tab w:val="left" w:pos="567"/>
        </w:tabs>
        <w:spacing w:line="276" w:lineRule="auto"/>
        <w:ind w:left="284" w:hanging="284"/>
      </w:pPr>
      <w:r>
        <w:rPr>
          <w:rFonts w:ascii="Cambria" w:hAnsi="Cambria" w:cs="Calibri"/>
          <w:sz w:val="20"/>
          <w:szCs w:val="20"/>
        </w:rPr>
        <w:t>Postępowanie prowadzone jest w języku polskim, zg</w:t>
      </w:r>
      <w:r>
        <w:rPr>
          <w:rFonts w:ascii="Cambria" w:hAnsi="Cambria" w:cs="Calibri"/>
          <w:sz w:val="20"/>
          <w:szCs w:val="20"/>
        </w:rPr>
        <w:t>odnie z art. 9 ust. 2 ustawy.</w:t>
      </w:r>
    </w:p>
    <w:p w:rsidR="00000000" w:rsidRDefault="008E58F0">
      <w:pPr>
        <w:pStyle w:val="ListParagraph"/>
        <w:numPr>
          <w:ilvl w:val="1"/>
          <w:numId w:val="3"/>
        </w:numPr>
        <w:tabs>
          <w:tab w:val="left" w:pos="567"/>
        </w:tabs>
        <w:spacing w:line="276" w:lineRule="auto"/>
        <w:ind w:left="284" w:hanging="284"/>
      </w:pPr>
      <w:r>
        <w:rPr>
          <w:rFonts w:ascii="Cambria" w:hAnsi="Cambria" w:cs="Calibri"/>
          <w:sz w:val="20"/>
          <w:szCs w:val="20"/>
          <w:lang w:eastAsia="en-US"/>
        </w:rPr>
        <w:t>Zamawiający nie dopuszcza złożenia oferty wariantowej.</w:t>
      </w:r>
    </w:p>
    <w:p w:rsidR="00000000" w:rsidRDefault="008E58F0">
      <w:pPr>
        <w:pStyle w:val="ListParagraph"/>
        <w:numPr>
          <w:ilvl w:val="1"/>
          <w:numId w:val="3"/>
        </w:numPr>
        <w:tabs>
          <w:tab w:val="left" w:pos="567"/>
        </w:tabs>
        <w:spacing w:line="276" w:lineRule="auto"/>
        <w:ind w:left="284" w:hanging="284"/>
      </w:pPr>
      <w:r>
        <w:rPr>
          <w:rFonts w:ascii="Cambria" w:hAnsi="Cambria" w:cs="Calibri"/>
          <w:sz w:val="20"/>
          <w:szCs w:val="20"/>
          <w:lang w:eastAsia="en-US"/>
        </w:rPr>
        <w:t xml:space="preserve">Zamawiający nie przewiduje zamówień, o których mowa w art. 67 ust. 1 pkt 6 i 7 i  art. 134 ust. 6 pkt. 3. </w:t>
      </w:r>
    </w:p>
    <w:p w:rsidR="00000000" w:rsidRDefault="008E58F0">
      <w:pPr>
        <w:pStyle w:val="ListParagraph"/>
        <w:numPr>
          <w:ilvl w:val="1"/>
          <w:numId w:val="3"/>
        </w:numPr>
        <w:tabs>
          <w:tab w:val="left" w:pos="567"/>
        </w:tabs>
        <w:spacing w:line="276" w:lineRule="auto"/>
        <w:ind w:left="284" w:hanging="284"/>
      </w:pPr>
      <w:r>
        <w:rPr>
          <w:rFonts w:ascii="Cambria" w:hAnsi="Cambria"/>
          <w:sz w:val="20"/>
          <w:szCs w:val="20"/>
        </w:rPr>
        <w:t xml:space="preserve">Zamawiający nie przewiduje </w:t>
      </w:r>
      <w:r>
        <w:rPr>
          <w:rFonts w:ascii="Cambria" w:hAnsi="Cambria" w:cs="Calibri"/>
          <w:sz w:val="20"/>
          <w:szCs w:val="20"/>
          <w:lang w:eastAsia="en-US"/>
        </w:rPr>
        <w:t xml:space="preserve"> zastosowania aukcji elektronicznej.</w:t>
      </w:r>
    </w:p>
    <w:p w:rsidR="00000000" w:rsidRDefault="008E58F0">
      <w:pPr>
        <w:pStyle w:val="ListParagraph"/>
        <w:tabs>
          <w:tab w:val="left" w:pos="567"/>
          <w:tab w:val="left" w:pos="4606"/>
          <w:tab w:val="left" w:pos="9212"/>
        </w:tabs>
        <w:spacing w:line="276" w:lineRule="auto"/>
        <w:ind w:left="0" w:right="108"/>
        <w:rPr>
          <w:rFonts w:ascii="Cambria" w:hAnsi="Cambria" w:cs="Calibri"/>
          <w:sz w:val="20"/>
          <w:szCs w:val="20"/>
        </w:rPr>
      </w:pPr>
    </w:p>
    <w:p w:rsidR="00000000" w:rsidRDefault="008E58F0">
      <w:pPr>
        <w:numPr>
          <w:ilvl w:val="0"/>
          <w:numId w:val="2"/>
        </w:numPr>
        <w:spacing w:line="276" w:lineRule="auto"/>
        <w:ind w:left="426" w:hanging="426"/>
        <w:jc w:val="both"/>
      </w:pPr>
      <w:bookmarkStart w:id="2" w:name="_Toc514407422"/>
      <w:r>
        <w:rPr>
          <w:rFonts w:ascii="Cambria" w:hAnsi="Cambria" w:cs="Calibri"/>
          <w:b/>
          <w:sz w:val="20"/>
          <w:szCs w:val="20"/>
          <w:u w:val="single"/>
        </w:rPr>
        <w:t>Opis przedmiotu zamówienia.</w:t>
      </w:r>
      <w:bookmarkEnd w:id="2"/>
    </w:p>
    <w:p w:rsidR="00000000" w:rsidRDefault="008E58F0">
      <w:pPr>
        <w:pStyle w:val="ListParagraph"/>
        <w:numPr>
          <w:ilvl w:val="1"/>
          <w:numId w:val="4"/>
        </w:numPr>
        <w:spacing w:line="276" w:lineRule="auto"/>
      </w:pPr>
      <w:r>
        <w:rPr>
          <w:rFonts w:ascii="Cambria" w:hAnsi="Cambria" w:cs="Calibri"/>
          <w:sz w:val="20"/>
          <w:szCs w:val="20"/>
        </w:rPr>
        <w:t xml:space="preserve">Przedmiotem zamówienia zakup i dostawa </w:t>
      </w:r>
      <w:r>
        <w:rPr>
          <w:rFonts w:ascii="Cambria" w:hAnsi="Cambria" w:cs="Calibri"/>
          <w:bCs/>
          <w:sz w:val="20"/>
          <w:szCs w:val="20"/>
        </w:rPr>
        <w:t xml:space="preserve">wyposażenia do pracowni przedmiotowych w </w:t>
      </w:r>
      <w:r>
        <w:rPr>
          <w:rFonts w:ascii="Cambria" w:hAnsi="Cambria" w:cs="Cambria"/>
          <w:sz w:val="20"/>
          <w:szCs w:val="20"/>
        </w:rPr>
        <w:t>Zespole Szkół Ponadgimnazjalnych Nr 2 w Sieradzu</w:t>
      </w:r>
      <w:r>
        <w:rPr>
          <w:rFonts w:ascii="Cambria" w:hAnsi="Cambria" w:cs="Calibri"/>
          <w:bCs/>
          <w:sz w:val="20"/>
          <w:szCs w:val="20"/>
        </w:rPr>
        <w:t xml:space="preserve"> </w:t>
      </w:r>
      <w:r>
        <w:rPr>
          <w:rFonts w:ascii="Cambria" w:hAnsi="Cambria" w:cs="Calibri"/>
          <w:sz w:val="20"/>
          <w:szCs w:val="20"/>
        </w:rPr>
        <w:t>realizowanego w ramach projektu pn. ”</w:t>
      </w:r>
      <w:r>
        <w:rPr>
          <w:rFonts w:ascii="Cambria" w:hAnsi="Cambria" w:cs="Calibri"/>
          <w:sz w:val="20"/>
          <w:szCs w:val="20"/>
        </w:rPr>
        <w:t>Program rozwoju Zespołu Szkół Ponadgimnazjalnych nr 2 w Sier</w:t>
      </w:r>
      <w:r>
        <w:rPr>
          <w:rFonts w:ascii="Cambria" w:hAnsi="Cambria" w:cs="Calibri"/>
          <w:sz w:val="20"/>
          <w:szCs w:val="20"/>
        </w:rPr>
        <w:t xml:space="preserve">adzu  - </w:t>
      </w:r>
      <w:r>
        <w:rPr>
          <w:rFonts w:ascii="Cambria" w:hAnsi="Cambria"/>
          <w:sz w:val="20"/>
          <w:szCs w:val="20"/>
        </w:rPr>
        <w:t xml:space="preserve">edycja 2”, </w:t>
      </w:r>
      <w:r>
        <w:rPr>
          <w:rFonts w:ascii="Cambria" w:hAnsi="Cambria" w:cs="Calibri"/>
          <w:color w:val="000000"/>
          <w:sz w:val="20"/>
          <w:szCs w:val="20"/>
        </w:rPr>
        <w:t xml:space="preserve">współfinansowanego ze środków Europejskiego Funduszu Społecznego w ramach Regionalnego Programu Operacyjnego Województwa Łódzkiego na lata 2014-2020. </w:t>
      </w:r>
    </w:p>
    <w:p w:rsidR="00000000" w:rsidRDefault="008E58F0">
      <w:pPr>
        <w:pStyle w:val="ListParagraph"/>
        <w:numPr>
          <w:ilvl w:val="1"/>
          <w:numId w:val="4"/>
        </w:numPr>
        <w:spacing w:line="276" w:lineRule="auto"/>
      </w:pPr>
      <w:r>
        <w:rPr>
          <w:rFonts w:ascii="Cambria" w:hAnsi="Cambria" w:cs="Calibri"/>
          <w:sz w:val="20"/>
          <w:szCs w:val="20"/>
        </w:rPr>
        <w:t>Szczegółowy opis przedmiotu zamówienia (rodzaj i ilość sprzętu oraz jego parametry) ok</w:t>
      </w:r>
      <w:r>
        <w:rPr>
          <w:rFonts w:ascii="Cambria" w:hAnsi="Cambria" w:cs="Calibri"/>
          <w:sz w:val="20"/>
          <w:szCs w:val="20"/>
        </w:rPr>
        <w:t xml:space="preserve">reślony jest w „Specyfikacji technicznej” stanowiący załącznik nr 1 do SIWZ. </w:t>
      </w:r>
      <w:r>
        <w:rPr>
          <w:rFonts w:ascii="Cambria" w:hAnsi="Cambria" w:cs="Calibri"/>
          <w:color w:val="000000"/>
          <w:sz w:val="20"/>
          <w:szCs w:val="20"/>
        </w:rPr>
        <w:t xml:space="preserve"> </w:t>
      </w:r>
      <w:r>
        <w:rPr>
          <w:rFonts w:ascii="Cambria" w:hAnsi="Cambria" w:cs="Calibri"/>
          <w:sz w:val="20"/>
          <w:szCs w:val="20"/>
        </w:rPr>
        <w:t>Szczegółowe warunki i zasady realizacji umowy określa projekt umowy stanowiący załącznik nr 7 do SIWZ.</w:t>
      </w:r>
    </w:p>
    <w:p w:rsidR="00000000" w:rsidRDefault="008E58F0">
      <w:pPr>
        <w:pStyle w:val="ListParagraph"/>
        <w:numPr>
          <w:ilvl w:val="1"/>
          <w:numId w:val="4"/>
        </w:numPr>
        <w:spacing w:line="276" w:lineRule="auto"/>
      </w:pPr>
      <w:r>
        <w:rPr>
          <w:rFonts w:ascii="Cambria" w:hAnsi="Cambria" w:cs="Calibri"/>
          <w:sz w:val="20"/>
          <w:szCs w:val="20"/>
          <w:lang w:eastAsia="en-US"/>
        </w:rPr>
        <w:t>Przedmiot zamówienia powinien być wyposażony we wszystkie niezbędne element</w:t>
      </w:r>
      <w:r>
        <w:rPr>
          <w:rFonts w:ascii="Cambria" w:hAnsi="Cambria" w:cs="Calibri"/>
          <w:sz w:val="20"/>
          <w:szCs w:val="20"/>
          <w:lang w:eastAsia="en-US"/>
        </w:rPr>
        <w:t xml:space="preserve">y (przyłącza, kable, itp.) niezbędne do uruchomienia i pracy u Zamawiającego do celu, dla którego przedmiot zamówienia jest zakupiony, bez konieczności zakupu dodatkowych elementów przez Zamawiającego. (Dotyczy części nr 1 i </w:t>
      </w:r>
      <w:r>
        <w:rPr>
          <w:rFonts w:ascii="Cambria" w:hAnsi="Cambria" w:cs="Calibri"/>
          <w:sz w:val="20"/>
          <w:szCs w:val="20"/>
          <w:lang w:eastAsia="en-US"/>
        </w:rPr>
        <w:t>2</w:t>
      </w:r>
      <w:r>
        <w:rPr>
          <w:rFonts w:ascii="Cambria" w:hAnsi="Cambria" w:cs="Calibri"/>
          <w:sz w:val="20"/>
          <w:szCs w:val="20"/>
          <w:lang w:eastAsia="en-US"/>
        </w:rPr>
        <w:t>)</w:t>
      </w:r>
    </w:p>
    <w:p w:rsidR="00000000" w:rsidRDefault="008E58F0">
      <w:pPr>
        <w:pStyle w:val="ListParagraph"/>
        <w:numPr>
          <w:ilvl w:val="1"/>
          <w:numId w:val="4"/>
        </w:numPr>
        <w:spacing w:line="276" w:lineRule="auto"/>
      </w:pPr>
      <w:r>
        <w:rPr>
          <w:rFonts w:ascii="Cambria" w:hAnsi="Cambria" w:cs="Calibri"/>
          <w:color w:val="000000"/>
          <w:sz w:val="20"/>
          <w:szCs w:val="20"/>
        </w:rPr>
        <w:t>Sprzęt powinien być fabryczn</w:t>
      </w:r>
      <w:r>
        <w:rPr>
          <w:rFonts w:ascii="Cambria" w:hAnsi="Cambria" w:cs="Calibri"/>
          <w:color w:val="000000"/>
          <w:sz w:val="20"/>
          <w:szCs w:val="20"/>
        </w:rPr>
        <w:t>ie nowy i nieużywany,</w:t>
      </w:r>
      <w:r>
        <w:rPr>
          <w:rFonts w:ascii="Cambria" w:hAnsi="Cambria" w:cs="Calibri"/>
          <w:sz w:val="20"/>
          <w:szCs w:val="20"/>
        </w:rPr>
        <w:t xml:space="preserve"> nie może być przedmiotem ekspozycji</w:t>
      </w:r>
      <w:r>
        <w:rPr>
          <w:rFonts w:ascii="Cambria" w:hAnsi="Cambria" w:cs="Calibri"/>
          <w:color w:val="000000"/>
          <w:sz w:val="20"/>
          <w:szCs w:val="20"/>
        </w:rPr>
        <w:t>,</w:t>
      </w:r>
      <w:r>
        <w:rPr>
          <w:rFonts w:ascii="Cambria" w:hAnsi="Cambria" w:cs="Calibri"/>
          <w:iCs/>
          <w:sz w:val="20"/>
          <w:szCs w:val="20"/>
        </w:rPr>
        <w:t xml:space="preserve"> sprawny technicznie, bezpieczny, wyprodukowany nie wcześniej niż w I półroczu 201</w:t>
      </w:r>
      <w:r>
        <w:rPr>
          <w:rFonts w:ascii="Cambria" w:hAnsi="Cambria" w:cs="Calibri"/>
          <w:iCs/>
          <w:sz w:val="20"/>
          <w:szCs w:val="20"/>
        </w:rPr>
        <w:t>9</w:t>
      </w:r>
      <w:r>
        <w:rPr>
          <w:rFonts w:ascii="Cambria" w:hAnsi="Cambria" w:cs="Calibri"/>
          <w:iCs/>
          <w:sz w:val="20"/>
          <w:szCs w:val="20"/>
        </w:rPr>
        <w:t xml:space="preserve"> r. i wprowadzony do obrotu zgodnie z aktami prawnymi wdrażającymi Dyrektywy Nowego Podejścia. Powinien posiadać oz</w:t>
      </w:r>
      <w:r>
        <w:rPr>
          <w:rFonts w:ascii="Cambria" w:hAnsi="Cambria" w:cs="Calibri"/>
          <w:iCs/>
          <w:sz w:val="20"/>
          <w:szCs w:val="20"/>
        </w:rPr>
        <w:t xml:space="preserve">naczenie znakiem CE oraz </w:t>
      </w:r>
      <w:r>
        <w:rPr>
          <w:rFonts w:ascii="Cambria" w:hAnsi="Cambria" w:cs="Calibri"/>
          <w:bCs/>
          <w:iCs/>
          <w:sz w:val="20"/>
          <w:szCs w:val="20"/>
        </w:rPr>
        <w:t>deklarację zgodności</w:t>
      </w:r>
      <w:r>
        <w:rPr>
          <w:rFonts w:ascii="Cambria" w:hAnsi="Cambria" w:cs="Calibri"/>
          <w:iCs/>
          <w:sz w:val="20"/>
          <w:szCs w:val="20"/>
        </w:rPr>
        <w:t xml:space="preserve"> lub </w:t>
      </w:r>
      <w:r>
        <w:rPr>
          <w:rFonts w:ascii="Cambria" w:hAnsi="Cambria" w:cs="Calibri"/>
          <w:bCs/>
          <w:iCs/>
          <w:sz w:val="20"/>
          <w:szCs w:val="20"/>
        </w:rPr>
        <w:t xml:space="preserve">certyfikat CE. Nie może być przedmiotem praw osób trzecich. </w:t>
      </w:r>
      <w:r>
        <w:rPr>
          <w:rFonts w:ascii="Cambria" w:hAnsi="Cambria" w:cs="Calibri"/>
          <w:sz w:val="20"/>
          <w:szCs w:val="20"/>
          <w:lang w:eastAsia="en-US"/>
        </w:rPr>
        <w:t xml:space="preserve">(Dotyczy części nr 1 i </w:t>
      </w:r>
      <w:r>
        <w:rPr>
          <w:rFonts w:ascii="Cambria" w:hAnsi="Cambria" w:cs="Calibri"/>
          <w:sz w:val="20"/>
          <w:szCs w:val="20"/>
          <w:lang w:eastAsia="en-US"/>
        </w:rPr>
        <w:t>2</w:t>
      </w:r>
      <w:r>
        <w:rPr>
          <w:rFonts w:ascii="Cambria" w:hAnsi="Cambria" w:cs="Calibri"/>
          <w:sz w:val="20"/>
          <w:szCs w:val="20"/>
          <w:lang w:eastAsia="en-US"/>
        </w:rPr>
        <w:t xml:space="preserve">). </w:t>
      </w:r>
    </w:p>
    <w:p w:rsidR="00000000" w:rsidRDefault="008E58F0">
      <w:pPr>
        <w:tabs>
          <w:tab w:val="left" w:pos="284"/>
        </w:tabs>
        <w:spacing w:line="276" w:lineRule="auto"/>
        <w:ind w:left="360"/>
      </w:pPr>
      <w:r>
        <w:rPr>
          <w:rFonts w:ascii="Cambria" w:hAnsi="Cambria" w:cs="Calibri"/>
          <w:sz w:val="20"/>
          <w:szCs w:val="20"/>
          <w:lang w:eastAsia="en-US" w:bidi="he-IL"/>
        </w:rPr>
        <w:t>5.</w:t>
      </w:r>
      <w:r>
        <w:rPr>
          <w:rFonts w:ascii="Cambria" w:hAnsi="Cambria" w:cs="Calibri"/>
          <w:sz w:val="20"/>
          <w:szCs w:val="20"/>
          <w:lang w:eastAsia="en-US" w:bidi="he-IL"/>
        </w:rPr>
        <w:tab/>
        <w:t xml:space="preserve"> Zamawiający  dopuszcza składanie ofert częściowych w odniesieniu do wszystkich części </w:t>
      </w:r>
      <w:r>
        <w:rPr>
          <w:rFonts w:ascii="Cambria" w:hAnsi="Cambria" w:cs="Calibri"/>
          <w:sz w:val="20"/>
          <w:szCs w:val="20"/>
          <w:lang w:eastAsia="en-US" w:bidi="he-IL"/>
        </w:rPr>
        <w:br/>
        <w:t xml:space="preserve">      wg podziału:</w:t>
      </w:r>
    </w:p>
    <w:p w:rsidR="00000000" w:rsidRDefault="008E58F0">
      <w:pPr>
        <w:tabs>
          <w:tab w:val="left" w:pos="567"/>
        </w:tabs>
        <w:spacing w:line="276" w:lineRule="auto"/>
        <w:ind w:left="786"/>
      </w:pPr>
      <w:r>
        <w:rPr>
          <w:rFonts w:ascii="Cambria" w:hAnsi="Cambria" w:cs="Calibri"/>
          <w:b/>
          <w:bCs/>
          <w:sz w:val="20"/>
          <w:szCs w:val="20"/>
          <w:lang w:eastAsia="en-US" w:bidi="he-IL"/>
        </w:rPr>
        <w:t xml:space="preserve">- część </w:t>
      </w:r>
      <w:r>
        <w:rPr>
          <w:rFonts w:ascii="Cambria" w:hAnsi="Cambria" w:cs="Calibri"/>
          <w:b/>
          <w:bCs/>
          <w:sz w:val="20"/>
          <w:szCs w:val="20"/>
          <w:lang w:eastAsia="en-US" w:bidi="he-IL"/>
        </w:rPr>
        <w:t xml:space="preserve">nr 1 – </w:t>
      </w:r>
      <w:r>
        <w:rPr>
          <w:rFonts w:ascii="Cambria" w:hAnsi="Cambria" w:cs="Calibri"/>
          <w:b/>
          <w:bCs/>
          <w:sz w:val="20"/>
          <w:szCs w:val="20"/>
          <w:lang w:eastAsia="en-US" w:bidi="he-IL"/>
        </w:rPr>
        <w:t>Dostawa sprzętu IT</w:t>
      </w:r>
    </w:p>
    <w:p w:rsidR="00000000" w:rsidRDefault="008E58F0">
      <w:pPr>
        <w:spacing w:line="276" w:lineRule="auto"/>
        <w:ind w:left="786"/>
        <w:jc w:val="both"/>
      </w:pPr>
      <w:r>
        <w:rPr>
          <w:rFonts w:ascii="Cambria" w:hAnsi="Cambria" w:cs="Calibri"/>
          <w:b/>
          <w:bCs/>
          <w:sz w:val="20"/>
          <w:szCs w:val="20"/>
        </w:rPr>
        <w:t>- część nr 2 - Wyposażenie pracowni przedmiotowych</w:t>
      </w:r>
    </w:p>
    <w:p w:rsidR="00000000" w:rsidRDefault="008E58F0">
      <w:pPr>
        <w:spacing w:line="276" w:lineRule="auto"/>
        <w:ind w:left="786"/>
        <w:jc w:val="both"/>
      </w:pPr>
      <w:r>
        <w:rPr>
          <w:rFonts w:ascii="Cambria" w:hAnsi="Cambria" w:cs="Calibri"/>
          <w:b/>
          <w:bCs/>
          <w:sz w:val="20"/>
          <w:szCs w:val="20"/>
        </w:rPr>
        <w:t xml:space="preserve">- </w:t>
      </w:r>
      <w:r>
        <w:rPr>
          <w:rFonts w:ascii="Cambria" w:hAnsi="Cambria" w:cs="Calibri"/>
          <w:b/>
          <w:bCs/>
          <w:sz w:val="20"/>
          <w:szCs w:val="20"/>
        </w:rPr>
        <w:t>część nr 3  - Dostawa mebli</w:t>
      </w:r>
    </w:p>
    <w:p w:rsidR="00000000" w:rsidRDefault="008E58F0">
      <w:pPr>
        <w:spacing w:line="276" w:lineRule="auto"/>
        <w:ind w:left="786"/>
        <w:jc w:val="both"/>
        <w:rPr>
          <w:rFonts w:ascii="Cambria" w:hAnsi="Cambria" w:cs="Calibri"/>
          <w:b/>
          <w:bCs/>
          <w:sz w:val="20"/>
          <w:szCs w:val="20"/>
        </w:rPr>
      </w:pPr>
    </w:p>
    <w:p w:rsidR="00000000" w:rsidRDefault="008E58F0">
      <w:pPr>
        <w:spacing w:line="276" w:lineRule="auto"/>
        <w:ind w:left="360"/>
      </w:pPr>
      <w:r>
        <w:rPr>
          <w:rFonts w:ascii="Cambria" w:hAnsi="Cambria" w:cs="Calibri"/>
          <w:bCs/>
          <w:sz w:val="20"/>
          <w:szCs w:val="20"/>
        </w:rPr>
        <w:t>Zamawiaj</w:t>
      </w:r>
      <w:r>
        <w:rPr>
          <w:rFonts w:ascii="Cambria" w:eastAsia="TimesNewRoman" w:hAnsi="Cambria" w:cs="Calibri"/>
          <w:sz w:val="20"/>
          <w:szCs w:val="20"/>
        </w:rPr>
        <w:t>ą</w:t>
      </w:r>
      <w:r>
        <w:rPr>
          <w:rFonts w:ascii="Cambria" w:hAnsi="Cambria" w:cs="Calibri"/>
          <w:bCs/>
          <w:sz w:val="20"/>
          <w:szCs w:val="20"/>
        </w:rPr>
        <w:t>cy dokonuje wyboru oferty najkorzystniejszej odr</w:t>
      </w:r>
      <w:r>
        <w:rPr>
          <w:rFonts w:ascii="Cambria" w:eastAsia="TimesNewRoman" w:hAnsi="Cambria" w:cs="Calibri"/>
          <w:sz w:val="20"/>
          <w:szCs w:val="20"/>
        </w:rPr>
        <w:t>ę</w:t>
      </w:r>
      <w:r>
        <w:rPr>
          <w:rFonts w:ascii="Cambria" w:hAnsi="Cambria" w:cs="Calibri"/>
          <w:bCs/>
          <w:sz w:val="20"/>
          <w:szCs w:val="20"/>
        </w:rPr>
        <w:t>bnie dla ka</w:t>
      </w:r>
      <w:r>
        <w:rPr>
          <w:rFonts w:ascii="Cambria" w:eastAsia="TimesNewRoman" w:hAnsi="Cambria" w:cs="Calibri"/>
          <w:sz w:val="20"/>
          <w:szCs w:val="20"/>
        </w:rPr>
        <w:t>ż</w:t>
      </w:r>
      <w:r>
        <w:rPr>
          <w:rFonts w:ascii="Cambria" w:hAnsi="Cambria" w:cs="Calibri"/>
          <w:bCs/>
          <w:sz w:val="20"/>
          <w:szCs w:val="20"/>
        </w:rPr>
        <w:t>dej z cz</w:t>
      </w:r>
      <w:r>
        <w:rPr>
          <w:rFonts w:ascii="Cambria" w:eastAsia="TimesNewRoman" w:hAnsi="Cambria" w:cs="Calibri"/>
          <w:sz w:val="20"/>
          <w:szCs w:val="20"/>
        </w:rPr>
        <w:t>ęś</w:t>
      </w:r>
      <w:r>
        <w:rPr>
          <w:rFonts w:ascii="Cambria" w:hAnsi="Cambria" w:cs="Calibri"/>
          <w:bCs/>
          <w:sz w:val="20"/>
          <w:szCs w:val="20"/>
        </w:rPr>
        <w:t>ci zamówienia.</w:t>
      </w:r>
    </w:p>
    <w:p w:rsidR="00000000" w:rsidRDefault="008E58F0">
      <w:pPr>
        <w:spacing w:line="276" w:lineRule="auto"/>
        <w:ind w:left="360"/>
        <w:rPr>
          <w:rFonts w:ascii="Cambria" w:hAnsi="Cambria" w:cs="Calibri"/>
          <w:bCs/>
          <w:sz w:val="20"/>
          <w:szCs w:val="20"/>
        </w:rPr>
      </w:pPr>
    </w:p>
    <w:p w:rsidR="00000000" w:rsidRDefault="008E58F0">
      <w:pPr>
        <w:spacing w:line="276" w:lineRule="auto"/>
        <w:jc w:val="both"/>
      </w:pPr>
      <w:r>
        <w:rPr>
          <w:rFonts w:ascii="Cambria" w:hAnsi="Cambria"/>
          <w:b/>
          <w:sz w:val="20"/>
          <w:szCs w:val="20"/>
        </w:rPr>
        <w:t xml:space="preserve">UWAGA! </w:t>
      </w:r>
      <w:r>
        <w:rPr>
          <w:rFonts w:ascii="Cambria" w:hAnsi="Cambria"/>
          <w:sz w:val="20"/>
          <w:szCs w:val="20"/>
        </w:rPr>
        <w:t>Wskazany w Opisie Przedmiotu Zamówienia sprzę</w:t>
      </w:r>
      <w:r>
        <w:rPr>
          <w:rFonts w:ascii="Cambria" w:hAnsi="Cambria"/>
          <w:sz w:val="20"/>
          <w:szCs w:val="20"/>
        </w:rPr>
        <w:t>t komputerowy zostanie zakupiony na potrzeby placówki oświatowej. Zamawiający zastrzega sobie prawo zastosowania stawki podatku VAT w wysokości 0% zgodnie z art. 83 ust. 1 pkt 26 lit. a) ustawy o podatku od towarów i usług z dnia 11 marca 2004 r.</w:t>
      </w:r>
      <w:r>
        <w:rPr>
          <w:rFonts w:ascii="Cambria" w:hAnsi="Cambria"/>
          <w:sz w:val="20"/>
          <w:szCs w:val="20"/>
        </w:rPr>
        <w:t>(</w:t>
      </w:r>
      <w:r>
        <w:rPr>
          <w:rFonts w:ascii="Cambria" w:hAnsi="Cambria"/>
          <w:sz w:val="20"/>
          <w:szCs w:val="20"/>
        </w:rPr>
        <w:t xml:space="preserve"> t.j. Dz.</w:t>
      </w:r>
      <w:r>
        <w:rPr>
          <w:rFonts w:ascii="Cambria" w:hAnsi="Cambria"/>
          <w:sz w:val="20"/>
          <w:szCs w:val="20"/>
        </w:rPr>
        <w:t xml:space="preserve">U.2018.2174) dla dostaw sprzętu komputerowego wskazanego w załączniku nr  do w/w ustawy (m.in. jednostki centralne komputerów, zestawy komputerówstacjonarnych,monitory), </w:t>
      </w:r>
      <w:r>
        <w:rPr>
          <w:rFonts w:ascii="Cambria" w:hAnsi="Cambria"/>
          <w:b/>
          <w:sz w:val="20"/>
          <w:szCs w:val="20"/>
        </w:rPr>
        <w:t xml:space="preserve">pod warunkiem uzyskania zgody wydanej przez organ prowadzący. </w:t>
      </w:r>
      <w:r>
        <w:rPr>
          <w:rFonts w:ascii="Cambria" w:hAnsi="Cambria"/>
          <w:sz w:val="20"/>
          <w:szCs w:val="20"/>
        </w:rPr>
        <w:t>Zamawiający przekaże wył</w:t>
      </w:r>
      <w:r>
        <w:rPr>
          <w:rFonts w:ascii="Cambria" w:hAnsi="Cambria"/>
          <w:sz w:val="20"/>
          <w:szCs w:val="20"/>
        </w:rPr>
        <w:t xml:space="preserve">onionemu Wykonawcy pisemną informację o uzyskaniu zgody, </w:t>
      </w:r>
      <w:r>
        <w:rPr>
          <w:rFonts w:ascii="Cambria" w:hAnsi="Cambria"/>
          <w:b/>
          <w:sz w:val="20"/>
          <w:szCs w:val="20"/>
        </w:rPr>
        <w:t xml:space="preserve">na podstawie której, zostanie pomniejszone wynagrodzenie Wykonawcy </w:t>
      </w:r>
      <w:r>
        <w:rPr>
          <w:rFonts w:ascii="Cambria" w:hAnsi="Cambria"/>
          <w:sz w:val="20"/>
          <w:szCs w:val="20"/>
        </w:rPr>
        <w:t>poprzez obniżenie wartości umowy o zastosowaną stawkę VAT 0%. Dokonane pomniejszenia nie będzie wymagało aneksu do umowy.</w:t>
      </w:r>
      <w:r>
        <w:rPr>
          <w:rFonts w:ascii="Cambria" w:hAnsi="Cambria"/>
          <w:sz w:val="20"/>
          <w:szCs w:val="20"/>
          <w:u w:val="single"/>
        </w:rPr>
        <w:t xml:space="preserve"> </w:t>
      </w:r>
      <w:r>
        <w:rPr>
          <w:rFonts w:ascii="Cambria" w:hAnsi="Cambria"/>
          <w:b/>
          <w:sz w:val="20"/>
          <w:szCs w:val="20"/>
          <w:u w:val="single"/>
        </w:rPr>
        <w:t xml:space="preserve">Na etapie </w:t>
      </w:r>
      <w:r>
        <w:rPr>
          <w:rFonts w:ascii="Cambria" w:hAnsi="Cambria"/>
          <w:b/>
          <w:sz w:val="20"/>
          <w:szCs w:val="20"/>
          <w:u w:val="single"/>
        </w:rPr>
        <w:t xml:space="preserve">składania ofert w celu zapewnienia porównywalności ofert Wykonawcy winni zastosować podstawową stawkę podatku </w:t>
      </w:r>
      <w:r>
        <w:rPr>
          <w:rFonts w:ascii="Cambria" w:hAnsi="Cambria"/>
          <w:b/>
          <w:sz w:val="20"/>
          <w:szCs w:val="20"/>
          <w:u w:val="single"/>
        </w:rPr>
        <w:t>od towarów i usług, tj. 23%.</w:t>
      </w:r>
    </w:p>
    <w:p w:rsidR="00000000" w:rsidRDefault="008E58F0">
      <w:pPr>
        <w:spacing w:line="276" w:lineRule="auto"/>
        <w:jc w:val="both"/>
        <w:rPr>
          <w:rFonts w:ascii="Times New Roman" w:hAnsi="Times New Roman"/>
          <w:b/>
          <w:sz w:val="20"/>
          <w:szCs w:val="20"/>
        </w:rPr>
      </w:pPr>
    </w:p>
    <w:p w:rsidR="00000000" w:rsidRDefault="008E58F0">
      <w:pPr>
        <w:tabs>
          <w:tab w:val="left" w:pos="390"/>
        </w:tabs>
        <w:spacing w:line="276" w:lineRule="auto"/>
        <w:ind w:left="360"/>
        <w:jc w:val="both"/>
      </w:pPr>
      <w:r>
        <w:rPr>
          <w:rFonts w:ascii="Cambria" w:hAnsi="Cambria" w:cs="Calibri"/>
          <w:sz w:val="20"/>
          <w:szCs w:val="20"/>
        </w:rPr>
        <w:lastRenderedPageBreak/>
        <w:t>6.</w:t>
      </w:r>
      <w:r>
        <w:rPr>
          <w:rFonts w:ascii="Cambria" w:hAnsi="Cambria" w:cs="Calibri"/>
          <w:sz w:val="20"/>
          <w:szCs w:val="20"/>
        </w:rPr>
        <w:tab/>
        <w:t>Kody CPV, pod którym sklasyfikowano przedmiot zamówienia</w:t>
      </w:r>
    </w:p>
    <w:p w:rsidR="00000000" w:rsidRDefault="008E58F0">
      <w:pPr>
        <w:tabs>
          <w:tab w:val="left" w:pos="284"/>
        </w:tabs>
        <w:spacing w:line="276" w:lineRule="auto"/>
        <w:ind w:left="644"/>
        <w:jc w:val="both"/>
      </w:pPr>
      <w:r>
        <w:rPr>
          <w:rFonts w:ascii="Cambria" w:hAnsi="Cambria" w:cs="Calibri"/>
          <w:sz w:val="20"/>
          <w:szCs w:val="20"/>
          <w:u w:val="single"/>
          <w:lang w:eastAsia="en-US" w:bidi="he-IL"/>
        </w:rPr>
        <w:t xml:space="preserve">- część nr 1 - </w:t>
      </w:r>
      <w:r>
        <w:rPr>
          <w:rFonts w:ascii="Cambria" w:hAnsi="Cambria" w:cs="Calibri"/>
          <w:b/>
          <w:bCs/>
          <w:sz w:val="20"/>
          <w:szCs w:val="20"/>
          <w:u w:val="single"/>
          <w:lang w:eastAsia="en-US" w:bidi="he-IL"/>
        </w:rPr>
        <w:t>Dostawa sprzętu IT</w:t>
      </w:r>
    </w:p>
    <w:p w:rsidR="00000000" w:rsidRDefault="008E58F0">
      <w:pPr>
        <w:spacing w:line="276" w:lineRule="auto"/>
        <w:ind w:left="927"/>
        <w:jc w:val="both"/>
      </w:pPr>
      <w:r>
        <w:rPr>
          <w:rFonts w:ascii="Cambria" w:hAnsi="Cambria" w:cs="Calibri"/>
          <w:sz w:val="20"/>
          <w:szCs w:val="20"/>
        </w:rPr>
        <w:t xml:space="preserve">30200000-1 urządzenie </w:t>
      </w:r>
      <w:r>
        <w:rPr>
          <w:rFonts w:ascii="Cambria" w:hAnsi="Cambria" w:cs="Calibri"/>
          <w:sz w:val="20"/>
          <w:szCs w:val="20"/>
        </w:rPr>
        <w:t>komputerowe</w:t>
      </w:r>
    </w:p>
    <w:p w:rsidR="00000000" w:rsidRDefault="008E58F0">
      <w:pPr>
        <w:spacing w:line="276" w:lineRule="auto"/>
        <w:ind w:left="927"/>
        <w:jc w:val="both"/>
      </w:pPr>
      <w:r>
        <w:rPr>
          <w:rFonts w:ascii="Cambria" w:hAnsi="Cambria" w:cs="Calibri"/>
          <w:sz w:val="20"/>
          <w:szCs w:val="20"/>
        </w:rPr>
        <w:t>30232100-5 drukarki i plotery</w:t>
      </w:r>
    </w:p>
    <w:p w:rsidR="00000000" w:rsidRDefault="008E58F0">
      <w:pPr>
        <w:spacing w:line="276" w:lineRule="auto"/>
        <w:ind w:left="360"/>
        <w:jc w:val="both"/>
      </w:pPr>
      <w:r>
        <w:rPr>
          <w:rFonts w:ascii="Cambria" w:hAnsi="Cambria" w:cs="Calibri"/>
          <w:sz w:val="20"/>
          <w:szCs w:val="20"/>
        </w:rPr>
        <w:t xml:space="preserve">    </w:t>
      </w:r>
      <w:r>
        <w:rPr>
          <w:rFonts w:ascii="Cambria" w:hAnsi="Cambria" w:cs="Calibri"/>
          <w:sz w:val="20"/>
          <w:szCs w:val="20"/>
        </w:rPr>
        <w:t xml:space="preserve">- </w:t>
      </w:r>
      <w:r>
        <w:rPr>
          <w:rFonts w:ascii="Cambria" w:hAnsi="Cambria" w:cs="Calibri"/>
          <w:sz w:val="20"/>
          <w:szCs w:val="20"/>
          <w:u w:val="single"/>
        </w:rPr>
        <w:t xml:space="preserve">    część nr </w:t>
      </w:r>
      <w:r>
        <w:rPr>
          <w:rFonts w:ascii="Cambria" w:hAnsi="Cambria" w:cs="Calibri"/>
          <w:sz w:val="20"/>
          <w:szCs w:val="20"/>
          <w:u w:val="single"/>
        </w:rPr>
        <w:t>2</w:t>
      </w:r>
      <w:r>
        <w:rPr>
          <w:rFonts w:ascii="Cambria" w:hAnsi="Cambria" w:cs="Calibri"/>
          <w:sz w:val="20"/>
          <w:szCs w:val="20"/>
          <w:u w:val="single"/>
        </w:rPr>
        <w:t xml:space="preserve"> - Wyposażenie pracowni przedmiotowych</w:t>
      </w:r>
    </w:p>
    <w:p w:rsidR="00000000" w:rsidRDefault="008E58F0">
      <w:pPr>
        <w:pStyle w:val="ListParagraph"/>
        <w:spacing w:line="276" w:lineRule="auto"/>
        <w:ind w:left="927"/>
      </w:pPr>
      <w:r>
        <w:rPr>
          <w:rFonts w:ascii="Cambria" w:hAnsi="Cambria" w:cs="Calibri"/>
          <w:sz w:val="20"/>
          <w:szCs w:val="20"/>
        </w:rPr>
        <w:t xml:space="preserve">39712200-8 </w:t>
      </w:r>
      <w:r>
        <w:rPr>
          <w:rFonts w:ascii="Cambria" w:hAnsi="Cambria" w:cs="Calibri"/>
          <w:sz w:val="20"/>
          <w:szCs w:val="20"/>
        </w:rPr>
        <w:t xml:space="preserve">urządzenia fryzjerskie </w:t>
      </w:r>
    </w:p>
    <w:p w:rsidR="00000000" w:rsidRDefault="008E58F0">
      <w:pPr>
        <w:pStyle w:val="ListParagraph"/>
        <w:spacing w:line="276" w:lineRule="auto"/>
        <w:ind w:left="360"/>
      </w:pPr>
      <w:r>
        <w:rPr>
          <w:rFonts w:ascii="Cambria" w:hAnsi="Cambria" w:cs="Calibri"/>
          <w:sz w:val="20"/>
          <w:szCs w:val="20"/>
          <w:u w:val="single"/>
        </w:rPr>
        <w:t xml:space="preserve"> </w:t>
      </w:r>
      <w:r>
        <w:rPr>
          <w:rFonts w:ascii="Cambria" w:hAnsi="Cambria" w:cs="Calibri"/>
          <w:sz w:val="20"/>
          <w:szCs w:val="20"/>
          <w:u w:val="single"/>
        </w:rPr>
        <w:t xml:space="preserve">-  </w:t>
      </w:r>
      <w:r>
        <w:rPr>
          <w:rFonts w:ascii="Cambria" w:hAnsi="Cambria" w:cs="Calibri"/>
          <w:sz w:val="20"/>
          <w:szCs w:val="20"/>
          <w:u w:val="single"/>
        </w:rPr>
        <w:t xml:space="preserve">część nr 3  - </w:t>
      </w:r>
      <w:r>
        <w:rPr>
          <w:rFonts w:ascii="Cambria" w:hAnsi="Cambria" w:cs="Calibri"/>
          <w:sz w:val="20"/>
          <w:szCs w:val="20"/>
          <w:u w:val="single"/>
        </w:rPr>
        <w:t xml:space="preserve">Dostawa mebli </w:t>
      </w:r>
    </w:p>
    <w:p w:rsidR="00000000" w:rsidRDefault="008E58F0">
      <w:pPr>
        <w:pStyle w:val="ListParagraph"/>
        <w:spacing w:line="276" w:lineRule="auto"/>
        <w:ind w:left="360"/>
      </w:pPr>
      <w:r>
        <w:rPr>
          <w:rFonts w:ascii="Cambria" w:hAnsi="Cambria" w:cs="Calibri"/>
          <w:sz w:val="20"/>
          <w:szCs w:val="20"/>
        </w:rPr>
        <w:t xml:space="preserve">             </w:t>
      </w:r>
      <w:r>
        <w:rPr>
          <w:rFonts w:ascii="Cambria" w:hAnsi="Cambria" w:cs="Calibri"/>
          <w:sz w:val="20"/>
          <w:szCs w:val="20"/>
        </w:rPr>
        <w:t xml:space="preserve">39160000-1  - </w:t>
      </w:r>
      <w:r>
        <w:rPr>
          <w:rFonts w:ascii="Cambria" w:hAnsi="Cambria" w:cs="Calibri"/>
          <w:sz w:val="20"/>
          <w:szCs w:val="20"/>
        </w:rPr>
        <w:t xml:space="preserve">meble szkolne </w:t>
      </w:r>
    </w:p>
    <w:p w:rsidR="00000000" w:rsidRDefault="008E58F0">
      <w:pPr>
        <w:tabs>
          <w:tab w:val="left" w:pos="567"/>
        </w:tabs>
        <w:spacing w:line="276" w:lineRule="auto"/>
        <w:ind w:left="360"/>
        <w:rPr>
          <w:rFonts w:ascii="Cambria" w:hAnsi="Cambria" w:cs="Calibri"/>
          <w:sz w:val="20"/>
          <w:szCs w:val="20"/>
          <w:highlight w:val="yellow"/>
          <w:lang w:eastAsia="en-US" w:bidi="he-IL"/>
        </w:rPr>
      </w:pPr>
    </w:p>
    <w:p w:rsidR="00000000" w:rsidRDefault="008E58F0">
      <w:pPr>
        <w:numPr>
          <w:ilvl w:val="0"/>
          <w:numId w:val="2"/>
        </w:numPr>
        <w:spacing w:line="276" w:lineRule="auto"/>
        <w:ind w:left="426" w:hanging="426"/>
        <w:jc w:val="both"/>
      </w:pPr>
      <w:bookmarkStart w:id="3" w:name="_Toc514407423"/>
      <w:r>
        <w:rPr>
          <w:rFonts w:ascii="Cambria" w:hAnsi="Cambria" w:cs="Calibri"/>
          <w:b/>
          <w:sz w:val="20"/>
          <w:szCs w:val="20"/>
          <w:u w:val="single"/>
        </w:rPr>
        <w:t>Termin wykonania zamówienia.</w:t>
      </w:r>
      <w:bookmarkEnd w:id="3"/>
    </w:p>
    <w:p w:rsidR="00000000" w:rsidRDefault="008E58F0">
      <w:pPr>
        <w:spacing w:line="276" w:lineRule="auto"/>
        <w:jc w:val="both"/>
      </w:pPr>
      <w:r>
        <w:rPr>
          <w:rFonts w:ascii="Cambria" w:hAnsi="Cambria" w:cs="Calibri"/>
          <w:sz w:val="20"/>
          <w:szCs w:val="20"/>
        </w:rPr>
        <w:t>Zamówienie nale</w:t>
      </w:r>
      <w:r>
        <w:rPr>
          <w:rFonts w:ascii="Cambria" w:hAnsi="Cambria" w:cs="Calibri"/>
          <w:sz w:val="20"/>
          <w:szCs w:val="20"/>
        </w:rPr>
        <w:t>ży wykonać w terminie max do:</w:t>
      </w:r>
    </w:p>
    <w:p w:rsidR="00000000" w:rsidRDefault="008E58F0">
      <w:pPr>
        <w:tabs>
          <w:tab w:val="left" w:pos="0"/>
        </w:tabs>
        <w:spacing w:line="276" w:lineRule="auto"/>
      </w:pPr>
      <w:r>
        <w:rPr>
          <w:rFonts w:ascii="Cambria" w:hAnsi="Cambria" w:cs="Calibri"/>
          <w:sz w:val="20"/>
          <w:szCs w:val="20"/>
          <w:lang w:eastAsia="en-US" w:bidi="he-IL"/>
        </w:rPr>
        <w:t xml:space="preserve">- część nr 1 </w:t>
      </w:r>
      <w:r>
        <w:rPr>
          <w:rFonts w:ascii="Cambria" w:hAnsi="Cambria" w:cs="Calibri"/>
          <w:sz w:val="20"/>
          <w:szCs w:val="20"/>
        </w:rPr>
        <w:t xml:space="preserve">– 30 dni kalendarzowych, </w:t>
      </w:r>
    </w:p>
    <w:p w:rsidR="00000000" w:rsidRDefault="008E58F0">
      <w:pPr>
        <w:tabs>
          <w:tab w:val="left" w:pos="0"/>
        </w:tabs>
        <w:spacing w:line="276" w:lineRule="auto"/>
        <w:jc w:val="both"/>
      </w:pPr>
      <w:r>
        <w:rPr>
          <w:rFonts w:ascii="Cambria" w:hAnsi="Cambria" w:cs="Calibri"/>
          <w:sz w:val="20"/>
          <w:szCs w:val="20"/>
        </w:rPr>
        <w:t xml:space="preserve">- część nr </w:t>
      </w:r>
      <w:r>
        <w:rPr>
          <w:rFonts w:ascii="Cambria" w:hAnsi="Cambria" w:cs="Calibri"/>
          <w:sz w:val="20"/>
          <w:szCs w:val="20"/>
        </w:rPr>
        <w:t>2</w:t>
      </w:r>
      <w:r>
        <w:rPr>
          <w:rFonts w:ascii="Cambria" w:hAnsi="Cambria" w:cs="Calibri"/>
          <w:sz w:val="20"/>
          <w:szCs w:val="20"/>
        </w:rPr>
        <w:t xml:space="preserve">  - 30 dni kalendarzowych,</w:t>
      </w:r>
    </w:p>
    <w:p w:rsidR="00000000" w:rsidRDefault="008E58F0">
      <w:pPr>
        <w:tabs>
          <w:tab w:val="left" w:pos="0"/>
        </w:tabs>
        <w:spacing w:line="276" w:lineRule="auto"/>
        <w:jc w:val="both"/>
      </w:pPr>
      <w:r>
        <w:rPr>
          <w:rFonts w:ascii="Cambria" w:hAnsi="Cambria" w:cs="Calibri"/>
          <w:sz w:val="20"/>
          <w:szCs w:val="20"/>
        </w:rPr>
        <w:t xml:space="preserve">- część nr </w:t>
      </w:r>
      <w:r>
        <w:rPr>
          <w:rFonts w:ascii="Cambria" w:hAnsi="Cambria" w:cs="Calibri"/>
          <w:sz w:val="20"/>
          <w:szCs w:val="20"/>
        </w:rPr>
        <w:t>3</w:t>
      </w:r>
      <w:r>
        <w:rPr>
          <w:rFonts w:ascii="Cambria" w:hAnsi="Cambria" w:cs="Calibri"/>
          <w:sz w:val="20"/>
          <w:szCs w:val="20"/>
        </w:rPr>
        <w:t xml:space="preserve">  - 30 dni kalendarzowych </w:t>
      </w:r>
    </w:p>
    <w:p w:rsidR="00000000" w:rsidRDefault="008E58F0">
      <w:pPr>
        <w:spacing w:line="276" w:lineRule="auto"/>
        <w:jc w:val="both"/>
      </w:pPr>
      <w:r>
        <w:rPr>
          <w:rFonts w:ascii="Cambria" w:hAnsi="Cambria" w:cs="Calibri"/>
          <w:sz w:val="20"/>
          <w:szCs w:val="20"/>
        </w:rPr>
        <w:t>liczonych od dnia podpisania umowy.</w:t>
      </w:r>
    </w:p>
    <w:p w:rsidR="00000000" w:rsidRDefault="008E58F0">
      <w:pPr>
        <w:spacing w:line="276" w:lineRule="auto"/>
        <w:jc w:val="both"/>
        <w:rPr>
          <w:rFonts w:ascii="Cambria" w:hAnsi="Cambria" w:cs="Calibri"/>
          <w:color w:val="FF0000"/>
          <w:sz w:val="20"/>
          <w:szCs w:val="20"/>
        </w:rPr>
      </w:pPr>
    </w:p>
    <w:p w:rsidR="00000000" w:rsidRDefault="008E58F0">
      <w:pPr>
        <w:numPr>
          <w:ilvl w:val="0"/>
          <w:numId w:val="2"/>
        </w:numPr>
        <w:spacing w:line="276" w:lineRule="auto"/>
        <w:ind w:left="426" w:hanging="426"/>
        <w:jc w:val="both"/>
      </w:pPr>
      <w:bookmarkStart w:id="4" w:name="_Toc514407424"/>
      <w:r>
        <w:rPr>
          <w:rFonts w:ascii="Cambria" w:hAnsi="Cambria" w:cs="Calibri"/>
          <w:b/>
          <w:sz w:val="20"/>
          <w:szCs w:val="20"/>
          <w:u w:val="single"/>
        </w:rPr>
        <w:t>Warunki udziału w postępowaniu.</w:t>
      </w:r>
      <w:bookmarkEnd w:id="4"/>
    </w:p>
    <w:p w:rsidR="00000000" w:rsidRDefault="008E58F0">
      <w:pPr>
        <w:pStyle w:val="Nagwek2"/>
        <w:widowControl w:val="0"/>
        <w:numPr>
          <w:ilvl w:val="0"/>
          <w:numId w:val="5"/>
        </w:numPr>
        <w:spacing w:before="0" w:line="276" w:lineRule="auto"/>
        <w:ind w:left="567" w:hanging="567"/>
        <w:jc w:val="both"/>
        <w:textAlignment w:val="baseline"/>
      </w:pPr>
      <w:r>
        <w:rPr>
          <w:rFonts w:cs="Calibri"/>
          <w:b w:val="0"/>
          <w:color w:val="auto"/>
          <w:sz w:val="20"/>
          <w:szCs w:val="20"/>
        </w:rPr>
        <w:t>O udzielenie zamówienia mogą ubiegać się</w:t>
      </w:r>
      <w:r>
        <w:rPr>
          <w:rFonts w:cs="Calibri"/>
          <w:b w:val="0"/>
          <w:color w:val="auto"/>
          <w:sz w:val="20"/>
          <w:szCs w:val="20"/>
        </w:rPr>
        <w:t xml:space="preserve"> Wykonawcy, którzy nie podlegają wykluczeniu oraz  spełniają warunki udziału w postępowaniu, w zakresie w jakim zostały określone przez Zamawiającego i dotyczą:</w:t>
      </w:r>
    </w:p>
    <w:p w:rsidR="00000000" w:rsidRDefault="008E58F0">
      <w:pPr>
        <w:pStyle w:val="ListParagraph"/>
        <w:numPr>
          <w:ilvl w:val="1"/>
          <w:numId w:val="6"/>
        </w:numPr>
        <w:tabs>
          <w:tab w:val="left" w:pos="330"/>
        </w:tabs>
        <w:spacing w:line="276" w:lineRule="auto"/>
        <w:ind w:left="567" w:hanging="283"/>
      </w:pPr>
      <w:r>
        <w:rPr>
          <w:rFonts w:ascii="Cambria" w:hAnsi="Cambria" w:cs="Calibri"/>
          <w:b/>
          <w:bCs/>
          <w:sz w:val="20"/>
          <w:szCs w:val="20"/>
        </w:rPr>
        <w:t xml:space="preserve">zdolności technicznej lub zawodowej </w:t>
      </w:r>
    </w:p>
    <w:p w:rsidR="00000000" w:rsidRDefault="008E58F0">
      <w:pPr>
        <w:pStyle w:val="ListParagraph"/>
        <w:numPr>
          <w:ilvl w:val="2"/>
          <w:numId w:val="6"/>
        </w:numPr>
        <w:spacing w:line="276" w:lineRule="auto"/>
        <w:ind w:left="1134" w:hanging="567"/>
      </w:pPr>
      <w:r>
        <w:rPr>
          <w:rFonts w:ascii="Cambria" w:hAnsi="Cambria" w:cs="Calibri"/>
          <w:sz w:val="20"/>
          <w:szCs w:val="20"/>
          <w:u w:val="single"/>
          <w:lang w:eastAsia="en-US" w:bidi="he-IL"/>
        </w:rPr>
        <w:t xml:space="preserve">część nr 1 </w:t>
      </w:r>
      <w:r>
        <w:rPr>
          <w:rFonts w:ascii="Cambria" w:hAnsi="Cambria" w:cs="Calibri"/>
          <w:sz w:val="20"/>
          <w:szCs w:val="20"/>
          <w:u w:val="single"/>
          <w:lang w:eastAsia="en-US" w:bidi="he-IL"/>
        </w:rPr>
        <w:t xml:space="preserve">i 2 </w:t>
      </w:r>
      <w:r>
        <w:rPr>
          <w:rFonts w:ascii="Cambria" w:hAnsi="Cambria" w:cs="Calibri"/>
          <w:sz w:val="20"/>
          <w:szCs w:val="20"/>
          <w:u w:val="single"/>
          <w:lang w:eastAsia="en-US" w:bidi="he-IL"/>
        </w:rPr>
        <w:t xml:space="preserve"> </w:t>
      </w:r>
    </w:p>
    <w:p w:rsidR="00000000" w:rsidRDefault="008E58F0">
      <w:pPr>
        <w:spacing w:line="276" w:lineRule="auto"/>
        <w:ind w:left="851"/>
        <w:jc w:val="both"/>
      </w:pPr>
      <w:r>
        <w:rPr>
          <w:rFonts w:ascii="Cambria" w:hAnsi="Cambria" w:cs="Calibri"/>
          <w:sz w:val="20"/>
          <w:szCs w:val="20"/>
        </w:rPr>
        <w:t>Wykonawca spełni warunek jeśli wykaże, że</w:t>
      </w:r>
      <w:r>
        <w:rPr>
          <w:rFonts w:ascii="Cambria" w:hAnsi="Cambria" w:cs="Calibri"/>
          <w:sz w:val="20"/>
          <w:szCs w:val="20"/>
        </w:rPr>
        <w:t xml:space="preserve"> wykonał w okresie ostatnich trzech lat przed upływem terminu składania ofert, a jeżeli okres prowadzenia działalności jest krótszy w tym okresie co najmniej </w:t>
      </w:r>
      <w:r>
        <w:rPr>
          <w:rFonts w:ascii="Cambria" w:hAnsi="Cambria" w:cs="Calibri"/>
          <w:sz w:val="20"/>
          <w:szCs w:val="20"/>
        </w:rPr>
        <w:t>1</w:t>
      </w:r>
      <w:r>
        <w:rPr>
          <w:rFonts w:ascii="Cambria" w:hAnsi="Cambria" w:cs="Calibri"/>
          <w:sz w:val="20"/>
          <w:szCs w:val="20"/>
        </w:rPr>
        <w:t xml:space="preserve"> dostaw</w:t>
      </w:r>
      <w:r>
        <w:rPr>
          <w:rFonts w:ascii="Cambria" w:hAnsi="Cambria" w:cs="Calibri"/>
          <w:sz w:val="20"/>
          <w:szCs w:val="20"/>
        </w:rPr>
        <w:t>ę</w:t>
      </w:r>
      <w:r>
        <w:rPr>
          <w:rFonts w:ascii="Cambria" w:hAnsi="Cambria" w:cs="Calibri"/>
          <w:sz w:val="20"/>
          <w:szCs w:val="20"/>
        </w:rPr>
        <w:t xml:space="preserve">  sp</w:t>
      </w:r>
      <w:r>
        <w:rPr>
          <w:rFonts w:ascii="Cambria" w:hAnsi="Cambria" w:cs="Calibri"/>
          <w:sz w:val="20"/>
          <w:szCs w:val="20"/>
        </w:rPr>
        <w:t xml:space="preserve">rzętu: </w:t>
      </w:r>
    </w:p>
    <w:p w:rsidR="00000000" w:rsidRDefault="008E58F0">
      <w:pPr>
        <w:spacing w:line="276" w:lineRule="auto"/>
        <w:ind w:left="851"/>
        <w:jc w:val="both"/>
      </w:pPr>
      <w:r>
        <w:rPr>
          <w:rFonts w:ascii="Cambria" w:hAnsi="Cambria" w:cs="Calibri"/>
          <w:sz w:val="20"/>
          <w:szCs w:val="20"/>
        </w:rPr>
        <w:t xml:space="preserve"> </w:t>
      </w:r>
      <w:r>
        <w:rPr>
          <w:rFonts w:ascii="Cambria" w:hAnsi="Cambria" w:cs="Calibri"/>
          <w:sz w:val="20"/>
          <w:szCs w:val="20"/>
        </w:rPr>
        <w:t xml:space="preserve">a) w przypadku  składania ofert do części 1   - sprzęt IT, </w:t>
      </w:r>
    </w:p>
    <w:p w:rsidR="00000000" w:rsidRDefault="008E58F0">
      <w:pPr>
        <w:spacing w:line="276" w:lineRule="auto"/>
        <w:ind w:left="851"/>
        <w:jc w:val="both"/>
      </w:pPr>
      <w:r>
        <w:rPr>
          <w:rFonts w:ascii="Cambria" w:hAnsi="Cambria" w:cs="Calibri"/>
          <w:sz w:val="20"/>
          <w:szCs w:val="20"/>
        </w:rPr>
        <w:t xml:space="preserve"> </w:t>
      </w:r>
      <w:r>
        <w:rPr>
          <w:rFonts w:ascii="Cambria" w:hAnsi="Cambria" w:cs="Calibri"/>
          <w:sz w:val="20"/>
          <w:szCs w:val="20"/>
        </w:rPr>
        <w:t xml:space="preserve">b) w przypadku </w:t>
      </w:r>
      <w:r>
        <w:rPr>
          <w:rFonts w:ascii="Cambria" w:hAnsi="Cambria" w:cs="Calibri"/>
          <w:sz w:val="20"/>
          <w:szCs w:val="20"/>
        </w:rPr>
        <w:t xml:space="preserve"> składania ofert do części 2   - urządzenia do pracowni fryzjerskiej </w:t>
      </w:r>
      <w:r>
        <w:rPr>
          <w:rFonts w:ascii="Cambria" w:hAnsi="Cambria" w:cs="Calibri"/>
          <w:sz w:val="20"/>
          <w:szCs w:val="20"/>
        </w:rPr>
        <w:t xml:space="preserve"> </w:t>
      </w:r>
    </w:p>
    <w:p w:rsidR="00000000" w:rsidRDefault="008E58F0">
      <w:pPr>
        <w:spacing w:line="276" w:lineRule="auto"/>
        <w:ind w:left="851"/>
        <w:jc w:val="both"/>
      </w:pPr>
      <w:r>
        <w:rPr>
          <w:rFonts w:ascii="Cambria" w:hAnsi="Cambria" w:cs="Calibri"/>
          <w:sz w:val="20"/>
          <w:szCs w:val="20"/>
        </w:rPr>
        <w:t xml:space="preserve">m.in. w jednostkach oświatowych itp. </w:t>
      </w:r>
      <w:r>
        <w:rPr>
          <w:rFonts w:ascii="Cambria" w:hAnsi="Cambria" w:cs="Calibri"/>
          <w:sz w:val="20"/>
          <w:szCs w:val="20"/>
        </w:rPr>
        <w:t xml:space="preserve"> </w:t>
      </w:r>
      <w:r>
        <w:rPr>
          <w:rFonts w:ascii="Cambria" w:hAnsi="Cambria" w:cs="Calibri"/>
          <w:sz w:val="20"/>
          <w:szCs w:val="20"/>
        </w:rPr>
        <w:t xml:space="preserve"> </w:t>
      </w:r>
      <w:r>
        <w:rPr>
          <w:rFonts w:ascii="Cambria" w:hAnsi="Cambria" w:cs="Calibri"/>
          <w:sz w:val="20"/>
          <w:szCs w:val="20"/>
        </w:rPr>
        <w:t xml:space="preserve">o wartości  </w:t>
      </w:r>
      <w:r>
        <w:rPr>
          <w:rFonts w:ascii="Cambria" w:hAnsi="Cambria" w:cs="Calibri"/>
          <w:sz w:val="20"/>
          <w:szCs w:val="20"/>
        </w:rPr>
        <w:t xml:space="preserve">co najmniej  </w:t>
      </w:r>
      <w:r>
        <w:rPr>
          <w:rFonts w:ascii="Cambria" w:hAnsi="Cambria" w:cs="Calibri"/>
          <w:sz w:val="20"/>
          <w:szCs w:val="20"/>
        </w:rPr>
        <w:t>1</w:t>
      </w:r>
      <w:r>
        <w:rPr>
          <w:rFonts w:ascii="Cambria" w:hAnsi="Cambria" w:cs="Calibri"/>
          <w:sz w:val="20"/>
          <w:szCs w:val="20"/>
        </w:rPr>
        <w:t>0 000 zł brutto.</w:t>
      </w:r>
    </w:p>
    <w:p w:rsidR="00000000" w:rsidRDefault="008E58F0">
      <w:pPr>
        <w:pStyle w:val="ListParagraph"/>
        <w:numPr>
          <w:ilvl w:val="1"/>
          <w:numId w:val="6"/>
        </w:numPr>
        <w:spacing w:line="276" w:lineRule="auto"/>
        <w:ind w:left="709" w:hanging="425"/>
      </w:pPr>
      <w:r>
        <w:rPr>
          <w:rFonts w:ascii="Cambria" w:hAnsi="Cambria" w:cs="Calibri"/>
          <w:sz w:val="20"/>
          <w:szCs w:val="20"/>
        </w:rPr>
        <w:t>wykazania się przez Wykonawcę brakiem podstaw do wykluczenia na podstawie art. 24 ust. 1 pkt. 12-22 ora</w:t>
      </w:r>
      <w:r>
        <w:rPr>
          <w:rFonts w:ascii="Cambria" w:hAnsi="Cambria" w:cs="Calibri"/>
          <w:sz w:val="20"/>
          <w:szCs w:val="20"/>
        </w:rPr>
        <w:t>z art. 24 ust. 5 pkt 1 i 8  ustawy Prawo zamówień publicznych.</w:t>
      </w:r>
    </w:p>
    <w:p w:rsidR="00000000" w:rsidRDefault="008E58F0">
      <w:pPr>
        <w:pStyle w:val="ListParagraph"/>
        <w:widowControl w:val="0"/>
        <w:numPr>
          <w:ilvl w:val="0"/>
          <w:numId w:val="6"/>
        </w:numPr>
        <w:tabs>
          <w:tab w:val="left" w:pos="851"/>
        </w:tabs>
        <w:spacing w:line="276" w:lineRule="auto"/>
      </w:pPr>
      <w:r>
        <w:rPr>
          <w:rFonts w:ascii="Cambria" w:hAnsi="Cambria" w:cs="Calibri"/>
          <w:sz w:val="20"/>
          <w:szCs w:val="20"/>
        </w:rPr>
        <w:t>Wykonawca może w celu potwierdzenia spełniania warunków udziału w postępowaniu, w stosownych sytuacjach oraz w odniesieniu do konkretnego zamówienia, lub jego części, polegać na zdolnościach te</w:t>
      </w:r>
      <w:r>
        <w:rPr>
          <w:rFonts w:ascii="Cambria" w:hAnsi="Cambria" w:cs="Calibri"/>
          <w:sz w:val="20"/>
          <w:szCs w:val="20"/>
        </w:rPr>
        <w:t xml:space="preserve">chnicznych lub zawodowych innych podmiotów, niezależnie od charakteru prawnego łączących go z nim stosunków prawnych. </w:t>
      </w:r>
    </w:p>
    <w:p w:rsidR="00000000" w:rsidRDefault="008E58F0">
      <w:pPr>
        <w:pStyle w:val="ListParagraph"/>
        <w:widowControl w:val="0"/>
        <w:numPr>
          <w:ilvl w:val="0"/>
          <w:numId w:val="6"/>
        </w:numPr>
        <w:tabs>
          <w:tab w:val="left" w:pos="851"/>
        </w:tabs>
        <w:spacing w:line="276" w:lineRule="auto"/>
      </w:pPr>
      <w:r>
        <w:rPr>
          <w:rFonts w:ascii="Cambria" w:hAnsi="Cambria" w:cs="Calibri"/>
          <w:sz w:val="20"/>
          <w:szCs w:val="20"/>
        </w:rPr>
        <w:t>Wykonawca, który polega na zdolnościach innych podmiotów, musi udowodnić Zamawiającemu, że realizując zamówienie, będzie dysponował niezb</w:t>
      </w:r>
      <w:r>
        <w:rPr>
          <w:rFonts w:ascii="Cambria" w:hAnsi="Cambria" w:cs="Calibri"/>
          <w:sz w:val="20"/>
          <w:szCs w:val="20"/>
        </w:rPr>
        <w:t>ędnymi zasobami tych podmiotów, w szczególności przedstawiając zobowiązanie tych podmiotów do oddania mu do dyspozycji niezbędnych zasobów na potrzeby realizacji zamówienia.</w:t>
      </w:r>
    </w:p>
    <w:p w:rsidR="00000000" w:rsidRDefault="008E58F0">
      <w:pPr>
        <w:pStyle w:val="ListParagraph"/>
        <w:widowControl w:val="0"/>
        <w:numPr>
          <w:ilvl w:val="0"/>
          <w:numId w:val="6"/>
        </w:numPr>
        <w:tabs>
          <w:tab w:val="left" w:pos="851"/>
        </w:tabs>
        <w:spacing w:line="276" w:lineRule="auto"/>
      </w:pPr>
      <w:r>
        <w:rPr>
          <w:rFonts w:ascii="Cambria" w:hAnsi="Cambria" w:cs="Calibri"/>
          <w:sz w:val="20"/>
          <w:szCs w:val="20"/>
        </w:rPr>
        <w:t>Treść zobowiązania podmiotu innego powinna określać w szczególności:</w:t>
      </w:r>
    </w:p>
    <w:p w:rsidR="00000000" w:rsidRDefault="008E58F0">
      <w:pPr>
        <w:widowControl w:val="0"/>
        <w:spacing w:line="276" w:lineRule="auto"/>
        <w:ind w:left="567"/>
        <w:jc w:val="both"/>
      </w:pPr>
      <w:r>
        <w:rPr>
          <w:rFonts w:ascii="Cambria" w:hAnsi="Cambria" w:cs="Calibri"/>
          <w:sz w:val="20"/>
          <w:szCs w:val="20"/>
        </w:rPr>
        <w:t>-</w:t>
      </w:r>
      <w:r>
        <w:rPr>
          <w:rFonts w:ascii="Cambria" w:hAnsi="Cambria" w:cs="Calibri"/>
          <w:sz w:val="20"/>
          <w:szCs w:val="20"/>
        </w:rPr>
        <w:tab/>
        <w:t>podmiot udo</w:t>
      </w:r>
      <w:r>
        <w:rPr>
          <w:rFonts w:ascii="Cambria" w:hAnsi="Cambria" w:cs="Calibri"/>
          <w:sz w:val="20"/>
          <w:szCs w:val="20"/>
        </w:rPr>
        <w:t>stępniający zasoby (podmiot trzeci),</w:t>
      </w:r>
    </w:p>
    <w:p w:rsidR="00000000" w:rsidRDefault="008E58F0">
      <w:pPr>
        <w:widowControl w:val="0"/>
        <w:spacing w:line="276" w:lineRule="auto"/>
        <w:ind w:left="567"/>
        <w:jc w:val="both"/>
      </w:pPr>
      <w:r>
        <w:rPr>
          <w:rFonts w:ascii="Cambria" w:hAnsi="Cambria" w:cs="Calibri"/>
          <w:sz w:val="20"/>
          <w:szCs w:val="20"/>
        </w:rPr>
        <w:t>-</w:t>
      </w:r>
      <w:r>
        <w:rPr>
          <w:rFonts w:ascii="Cambria" w:hAnsi="Cambria" w:cs="Calibri"/>
          <w:sz w:val="20"/>
          <w:szCs w:val="20"/>
        </w:rPr>
        <w:tab/>
        <w:t>podmiot przyjmujący zasoby (Wykonawca),</w:t>
      </w:r>
    </w:p>
    <w:p w:rsidR="00000000" w:rsidRDefault="008E58F0">
      <w:pPr>
        <w:widowControl w:val="0"/>
        <w:spacing w:line="276" w:lineRule="auto"/>
        <w:ind w:left="567"/>
        <w:jc w:val="both"/>
      </w:pPr>
      <w:r>
        <w:rPr>
          <w:rFonts w:ascii="Cambria" w:hAnsi="Cambria" w:cs="Calibri"/>
          <w:sz w:val="20"/>
          <w:szCs w:val="20"/>
        </w:rPr>
        <w:t>-</w:t>
      </w:r>
      <w:r>
        <w:rPr>
          <w:rFonts w:ascii="Cambria" w:hAnsi="Cambria" w:cs="Calibri"/>
          <w:sz w:val="20"/>
          <w:szCs w:val="20"/>
        </w:rPr>
        <w:tab/>
        <w:t>zakres dostępnych Wykonawcy zasobów podmiotu trzeciego,</w:t>
      </w:r>
    </w:p>
    <w:p w:rsidR="00000000" w:rsidRDefault="008E58F0">
      <w:pPr>
        <w:widowControl w:val="0"/>
        <w:spacing w:line="276" w:lineRule="auto"/>
        <w:ind w:left="709" w:hanging="142"/>
        <w:jc w:val="both"/>
      </w:pPr>
      <w:r>
        <w:rPr>
          <w:rFonts w:ascii="Cambria" w:hAnsi="Cambria" w:cs="Calibri"/>
          <w:sz w:val="20"/>
          <w:szCs w:val="20"/>
        </w:rPr>
        <w:t>-</w:t>
      </w:r>
      <w:r>
        <w:rPr>
          <w:rFonts w:ascii="Cambria" w:hAnsi="Cambria" w:cs="Calibri"/>
          <w:sz w:val="20"/>
          <w:szCs w:val="20"/>
        </w:rPr>
        <w:tab/>
        <w:t>sposób wykorzystania zasobów podmiotu trzeciego, przez Wykonawcę, przy  wykonywaniu zamówienia,</w:t>
      </w:r>
    </w:p>
    <w:p w:rsidR="00000000" w:rsidRDefault="008E58F0">
      <w:pPr>
        <w:widowControl w:val="0"/>
        <w:spacing w:line="276" w:lineRule="auto"/>
        <w:ind w:left="567"/>
        <w:jc w:val="both"/>
      </w:pPr>
      <w:r>
        <w:rPr>
          <w:rFonts w:ascii="Cambria" w:hAnsi="Cambria" w:cs="Calibri"/>
          <w:sz w:val="20"/>
          <w:szCs w:val="20"/>
        </w:rPr>
        <w:t>-</w:t>
      </w:r>
      <w:r>
        <w:rPr>
          <w:rFonts w:ascii="Cambria" w:hAnsi="Cambria" w:cs="Calibri"/>
          <w:sz w:val="20"/>
          <w:szCs w:val="20"/>
        </w:rPr>
        <w:tab/>
        <w:t>zakres zobowiązania</w:t>
      </w:r>
      <w:r>
        <w:rPr>
          <w:rFonts w:ascii="Cambria" w:hAnsi="Cambria" w:cs="Calibri"/>
          <w:sz w:val="20"/>
          <w:szCs w:val="20"/>
        </w:rPr>
        <w:t xml:space="preserve"> podmiotu trzeciego, czego konkretnie dotyczy  zobowiązanie,</w:t>
      </w:r>
    </w:p>
    <w:p w:rsidR="00000000" w:rsidRDefault="008E58F0">
      <w:pPr>
        <w:widowControl w:val="0"/>
        <w:spacing w:line="276" w:lineRule="auto"/>
        <w:ind w:left="567"/>
        <w:jc w:val="both"/>
      </w:pPr>
      <w:r>
        <w:rPr>
          <w:rFonts w:ascii="Cambria" w:hAnsi="Cambria" w:cs="Calibri"/>
          <w:sz w:val="20"/>
          <w:szCs w:val="20"/>
        </w:rPr>
        <w:t>-</w:t>
      </w:r>
      <w:r>
        <w:rPr>
          <w:rFonts w:ascii="Cambria" w:hAnsi="Cambria" w:cs="Calibri"/>
          <w:sz w:val="20"/>
          <w:szCs w:val="20"/>
        </w:rPr>
        <w:tab/>
        <w:t xml:space="preserve">zakres i okres udziału podmiotu trzeciego przy wykonywaniu zamówienia. </w:t>
      </w:r>
    </w:p>
    <w:p w:rsidR="00000000" w:rsidRDefault="008E58F0">
      <w:pPr>
        <w:widowControl w:val="0"/>
        <w:spacing w:line="276" w:lineRule="auto"/>
        <w:ind w:left="567"/>
        <w:jc w:val="both"/>
      </w:pPr>
      <w:r>
        <w:rPr>
          <w:rFonts w:ascii="Cambria" w:hAnsi="Cambria" w:cs="Calibri"/>
          <w:sz w:val="20"/>
          <w:szCs w:val="20"/>
        </w:rPr>
        <w:t xml:space="preserve">  </w:t>
      </w:r>
      <w:r>
        <w:rPr>
          <w:rFonts w:ascii="Cambria" w:hAnsi="Cambria" w:cs="Calibri"/>
          <w:sz w:val="20"/>
          <w:szCs w:val="20"/>
        </w:rPr>
        <w:t>Zobowiązanie składane jest w oryginale.</w:t>
      </w:r>
    </w:p>
    <w:p w:rsidR="00000000" w:rsidRDefault="008E58F0">
      <w:pPr>
        <w:pStyle w:val="ListParagraph"/>
        <w:widowControl w:val="0"/>
        <w:spacing w:line="276" w:lineRule="auto"/>
        <w:ind w:left="510"/>
        <w:rPr>
          <w:rFonts w:ascii="Cambria" w:hAnsi="Cambria" w:cs="Calibri"/>
          <w:sz w:val="20"/>
          <w:szCs w:val="20"/>
        </w:rPr>
      </w:pPr>
    </w:p>
    <w:p w:rsidR="00000000" w:rsidRDefault="008E58F0">
      <w:pPr>
        <w:pStyle w:val="ListParagraph"/>
        <w:numPr>
          <w:ilvl w:val="0"/>
          <w:numId w:val="2"/>
        </w:numPr>
        <w:spacing w:line="276" w:lineRule="auto"/>
        <w:ind w:left="426" w:hanging="426"/>
      </w:pPr>
      <w:r>
        <w:rPr>
          <w:rFonts w:ascii="Cambria" w:hAnsi="Cambria" w:cs="Calibri"/>
          <w:b/>
          <w:bCs/>
          <w:sz w:val="20"/>
          <w:szCs w:val="20"/>
          <w:u w:val="single"/>
        </w:rPr>
        <w:t>Wykaz wymaganych dokumentów potwierdzających spełnienie warunków udziału w pos</w:t>
      </w:r>
      <w:r>
        <w:rPr>
          <w:rFonts w:ascii="Cambria" w:hAnsi="Cambria" w:cs="Calibri"/>
          <w:b/>
          <w:bCs/>
          <w:sz w:val="20"/>
          <w:szCs w:val="20"/>
          <w:u w:val="single"/>
        </w:rPr>
        <w:t>tępowaniu, spełnianie wymagań określonych przez zamawiającego oraz brak podstaw wykluczenia</w:t>
      </w:r>
    </w:p>
    <w:p w:rsidR="00000000" w:rsidRDefault="008E58F0">
      <w:pPr>
        <w:pStyle w:val="ListParagraph"/>
        <w:spacing w:line="276" w:lineRule="auto"/>
        <w:ind w:left="426"/>
        <w:rPr>
          <w:rFonts w:ascii="Cambria" w:hAnsi="Cambria" w:cs="Calibri"/>
          <w:sz w:val="20"/>
          <w:szCs w:val="20"/>
        </w:rPr>
      </w:pPr>
    </w:p>
    <w:p w:rsidR="00000000" w:rsidRDefault="008E58F0">
      <w:pPr>
        <w:tabs>
          <w:tab w:val="left" w:pos="284"/>
        </w:tabs>
        <w:spacing w:line="276" w:lineRule="auto"/>
        <w:jc w:val="both"/>
      </w:pPr>
      <w:r>
        <w:rPr>
          <w:rFonts w:ascii="Cambria" w:hAnsi="Cambria" w:cs="Calibri"/>
          <w:b/>
          <w:bCs/>
          <w:sz w:val="20"/>
          <w:szCs w:val="20"/>
        </w:rPr>
        <w:t xml:space="preserve">1. </w:t>
      </w:r>
      <w:r>
        <w:rPr>
          <w:rFonts w:ascii="Cambria" w:hAnsi="Cambria" w:cs="Calibri"/>
          <w:b/>
          <w:bCs/>
          <w:sz w:val="20"/>
          <w:szCs w:val="20"/>
        </w:rPr>
        <w:tab/>
      </w:r>
      <w:r>
        <w:rPr>
          <w:rFonts w:ascii="Cambria" w:hAnsi="Cambria" w:cs="Calibri"/>
          <w:b/>
          <w:bCs/>
          <w:sz w:val="20"/>
          <w:szCs w:val="20"/>
          <w:u w:val="single"/>
        </w:rPr>
        <w:t>Dokumenty składane wraz z ofertą:</w:t>
      </w:r>
    </w:p>
    <w:p w:rsidR="00000000" w:rsidRDefault="008E58F0">
      <w:pPr>
        <w:pStyle w:val="ListParagraph"/>
        <w:numPr>
          <w:ilvl w:val="1"/>
          <w:numId w:val="7"/>
        </w:numPr>
        <w:tabs>
          <w:tab w:val="left" w:pos="993"/>
        </w:tabs>
        <w:spacing w:line="276" w:lineRule="auto"/>
        <w:ind w:left="426" w:hanging="426"/>
      </w:pPr>
      <w:r>
        <w:rPr>
          <w:rFonts w:ascii="Cambria" w:hAnsi="Cambria" w:cs="Calibri"/>
          <w:bCs/>
          <w:sz w:val="20"/>
          <w:szCs w:val="20"/>
        </w:rPr>
        <w:t>Aktualne oświadczenie o niepodleganiu wykluczeniu na podstawie art. 24 ust. 1 pkt 12-22, ust. 5 pkt 1 i 8 ustawy Prawo zamówi</w:t>
      </w:r>
      <w:r>
        <w:rPr>
          <w:rFonts w:ascii="Cambria" w:hAnsi="Cambria" w:cs="Calibri"/>
          <w:bCs/>
          <w:sz w:val="20"/>
          <w:szCs w:val="20"/>
        </w:rPr>
        <w:t>eń publicznych (według wzoru stanowiącego załącznik nr 3 do SIWZ).</w:t>
      </w:r>
    </w:p>
    <w:p w:rsidR="00000000" w:rsidRDefault="008E58F0">
      <w:pPr>
        <w:pStyle w:val="ListParagraph"/>
        <w:numPr>
          <w:ilvl w:val="0"/>
          <w:numId w:val="8"/>
        </w:numPr>
        <w:spacing w:line="276" w:lineRule="auto"/>
      </w:pPr>
      <w:r>
        <w:rPr>
          <w:rFonts w:ascii="Cambria" w:hAnsi="Cambria" w:cs="Calibri"/>
          <w:sz w:val="20"/>
          <w:szCs w:val="20"/>
        </w:rPr>
        <w:lastRenderedPageBreak/>
        <w:t>W przypadku gdy Wykonawca, który powołuje się na zasoby innych podmiotów, w celu wykazania braku istnienia wobec nich podstaw wykluczenia zamieszcza informację o tych podmiotach w w/w oświa</w:t>
      </w:r>
      <w:r>
        <w:rPr>
          <w:rFonts w:ascii="Cambria" w:hAnsi="Cambria" w:cs="Calibri"/>
          <w:sz w:val="20"/>
          <w:szCs w:val="20"/>
        </w:rPr>
        <w:t>dczeniu.</w:t>
      </w:r>
    </w:p>
    <w:p w:rsidR="00000000" w:rsidRDefault="008E58F0">
      <w:pPr>
        <w:pStyle w:val="ListParagraph"/>
        <w:numPr>
          <w:ilvl w:val="0"/>
          <w:numId w:val="8"/>
        </w:numPr>
        <w:spacing w:line="276" w:lineRule="auto"/>
      </w:pPr>
      <w:r>
        <w:rPr>
          <w:rFonts w:ascii="Cambria" w:hAnsi="Cambria" w:cs="Calibri"/>
          <w:sz w:val="20"/>
          <w:szCs w:val="20"/>
        </w:rPr>
        <w:t>W przypadku gdy Wykonawca, o ile jest to mu wiadome na etapie składania ofert, zamierza powierzyć wykonanie części zamówienia Podwykonawcy, w celu wykazania braku istnienia wobec nich podstaw wykluczenia z udziału w postępowaniu zamieszcza informa</w:t>
      </w:r>
      <w:r>
        <w:rPr>
          <w:rFonts w:ascii="Cambria" w:hAnsi="Cambria" w:cs="Calibri"/>
          <w:sz w:val="20"/>
          <w:szCs w:val="20"/>
        </w:rPr>
        <w:t>cję o podwykonawcach w w/w oświadczeniu.</w:t>
      </w:r>
    </w:p>
    <w:p w:rsidR="00000000" w:rsidRDefault="008E58F0">
      <w:pPr>
        <w:numPr>
          <w:ilvl w:val="0"/>
          <w:numId w:val="8"/>
        </w:numPr>
        <w:tabs>
          <w:tab w:val="left" w:pos="142"/>
        </w:tabs>
        <w:spacing w:line="276" w:lineRule="auto"/>
        <w:jc w:val="both"/>
        <w:textAlignment w:val="baseline"/>
      </w:pPr>
      <w:r>
        <w:rPr>
          <w:rFonts w:ascii="Cambria" w:hAnsi="Cambria" w:cs="Calibri"/>
          <w:sz w:val="20"/>
          <w:szCs w:val="20"/>
        </w:rPr>
        <w:t xml:space="preserve">W przypadku Wykonawców wspólnie ubiegających się o zamówienie, w/w oświadczenie składa każdy z Wykonawców wspólnie ubiegających się o zamówienie, w zakresie braku podstaw wykluczenia. </w:t>
      </w:r>
    </w:p>
    <w:p w:rsidR="00000000" w:rsidRDefault="008E58F0">
      <w:pPr>
        <w:pStyle w:val="ListParagraph"/>
        <w:numPr>
          <w:ilvl w:val="1"/>
          <w:numId w:val="7"/>
        </w:numPr>
        <w:spacing w:line="276" w:lineRule="auto"/>
        <w:ind w:left="426" w:hanging="426"/>
      </w:pPr>
      <w:r>
        <w:rPr>
          <w:rFonts w:ascii="Cambria" w:hAnsi="Cambria" w:cs="Calibri"/>
          <w:bCs/>
          <w:sz w:val="20"/>
          <w:szCs w:val="20"/>
        </w:rPr>
        <w:t>Oświadczenie o spełnianiu waru</w:t>
      </w:r>
      <w:r>
        <w:rPr>
          <w:rFonts w:ascii="Cambria" w:hAnsi="Cambria" w:cs="Calibri"/>
          <w:bCs/>
          <w:sz w:val="20"/>
          <w:szCs w:val="20"/>
        </w:rPr>
        <w:t>nków udziału w postępowaniu, o których mowa w art. 22  ustawy (według wzoru stanowiącego załącznik nr 4 do SIWZ).</w:t>
      </w:r>
    </w:p>
    <w:p w:rsidR="00000000" w:rsidRDefault="008E58F0">
      <w:pPr>
        <w:pStyle w:val="ListParagraph"/>
        <w:numPr>
          <w:ilvl w:val="0"/>
          <w:numId w:val="9"/>
        </w:numPr>
        <w:spacing w:line="276" w:lineRule="auto"/>
        <w:ind w:left="709" w:hanging="283"/>
      </w:pPr>
      <w:r>
        <w:rPr>
          <w:rFonts w:ascii="Cambria" w:hAnsi="Cambria" w:cs="Calibri"/>
          <w:sz w:val="20"/>
          <w:szCs w:val="20"/>
        </w:rPr>
        <w:t>W przypadku gdy Wykonawca, który powołuje się na zasoby innych podmiotów, w celu wykazania  spełnienia, w zakresie, w jakim powołuje się na ic</w:t>
      </w:r>
      <w:r>
        <w:rPr>
          <w:rFonts w:ascii="Cambria" w:hAnsi="Cambria" w:cs="Calibri"/>
          <w:sz w:val="20"/>
          <w:szCs w:val="20"/>
        </w:rPr>
        <w:t>h zasoby, warunków udziału w postępowaniu zamieszcza informację o tych podmiotach w w/w oświadczeniu.</w:t>
      </w:r>
    </w:p>
    <w:p w:rsidR="00000000" w:rsidRDefault="008E58F0">
      <w:pPr>
        <w:pStyle w:val="ListParagraph"/>
        <w:numPr>
          <w:ilvl w:val="0"/>
          <w:numId w:val="9"/>
        </w:numPr>
        <w:spacing w:line="276" w:lineRule="auto"/>
        <w:ind w:left="709" w:hanging="283"/>
      </w:pPr>
      <w:r>
        <w:rPr>
          <w:rFonts w:ascii="Cambria" w:hAnsi="Cambria" w:cs="Calibri"/>
          <w:sz w:val="20"/>
          <w:szCs w:val="20"/>
        </w:rPr>
        <w:t>W przypadku Wykonawców wspólnie ubiegających się o zamówienie, w/w oświadczenie składa każdy z Wykonawców wspólnie ubiegających się o zamówienie, w zakres</w:t>
      </w:r>
      <w:r>
        <w:rPr>
          <w:rFonts w:ascii="Cambria" w:hAnsi="Cambria" w:cs="Calibri"/>
          <w:sz w:val="20"/>
          <w:szCs w:val="20"/>
        </w:rPr>
        <w:t xml:space="preserve">ie w jakim każdy z tych Wykonawców wykazuje spełnianie warunków udziału w postępowaniu. </w:t>
      </w:r>
    </w:p>
    <w:p w:rsidR="00000000" w:rsidRDefault="008E58F0">
      <w:pPr>
        <w:pStyle w:val="ListParagraph"/>
        <w:spacing w:line="276" w:lineRule="auto"/>
        <w:ind w:left="709"/>
        <w:rPr>
          <w:rFonts w:ascii="Cambria" w:hAnsi="Cambria" w:cs="Calibri"/>
          <w:color w:val="FF0000"/>
          <w:sz w:val="20"/>
          <w:szCs w:val="20"/>
        </w:rPr>
      </w:pPr>
    </w:p>
    <w:p w:rsidR="00000000" w:rsidRDefault="008E58F0">
      <w:pPr>
        <w:pStyle w:val="ListParagraph"/>
        <w:numPr>
          <w:ilvl w:val="0"/>
          <w:numId w:val="7"/>
        </w:numPr>
        <w:spacing w:line="276" w:lineRule="auto"/>
      </w:pPr>
      <w:r>
        <w:rPr>
          <w:rFonts w:ascii="Cambria" w:hAnsi="Cambria" w:cs="Calibri"/>
          <w:b/>
          <w:sz w:val="20"/>
          <w:szCs w:val="20"/>
          <w:u w:val="single"/>
        </w:rPr>
        <w:t>Dokumenty składane w</w:t>
      </w:r>
      <w:r>
        <w:rPr>
          <w:rFonts w:ascii="Cambria" w:hAnsi="Cambria" w:cs="Calibri"/>
          <w:b/>
          <w:bCs/>
          <w:sz w:val="20"/>
          <w:szCs w:val="20"/>
          <w:u w:val="single"/>
        </w:rPr>
        <w:t xml:space="preserve"> celu wykazania braku podstaw do wykluczenia z postępowania na podstawie art. 24 ust. 1 pkt 23) ustawy Prawo zamówień publicznych</w:t>
      </w:r>
    </w:p>
    <w:p w:rsidR="00000000" w:rsidRDefault="008E58F0">
      <w:pPr>
        <w:pStyle w:val="ListParagraph"/>
        <w:numPr>
          <w:ilvl w:val="1"/>
          <w:numId w:val="7"/>
        </w:numPr>
        <w:tabs>
          <w:tab w:val="left" w:pos="30"/>
        </w:tabs>
        <w:spacing w:line="276" w:lineRule="auto"/>
      </w:pPr>
      <w:r>
        <w:rPr>
          <w:rFonts w:ascii="Cambria" w:hAnsi="Cambria" w:cs="Calibri"/>
          <w:sz w:val="20"/>
          <w:szCs w:val="20"/>
        </w:rPr>
        <w:t>Wykonawca w celu</w:t>
      </w:r>
      <w:r>
        <w:rPr>
          <w:rFonts w:ascii="Cambria" w:hAnsi="Cambria" w:cs="Calibri"/>
          <w:sz w:val="20"/>
          <w:szCs w:val="20"/>
        </w:rPr>
        <w:t xml:space="preserve"> wykazania braku podstaw do wykluczenia na podstawie art. 24 ust. 1 pkt. 23 ustawy Prawo zamówień publicznych, w terminie 3 dni od dnia zamieszczenia na stronie internetowej przez Zamawiającego informacji, o której mowa w art. 86 ust. 5 ustawy Prawo zamówi</w:t>
      </w:r>
      <w:r>
        <w:rPr>
          <w:rFonts w:ascii="Cambria" w:hAnsi="Cambria" w:cs="Calibri"/>
          <w:sz w:val="20"/>
          <w:szCs w:val="20"/>
        </w:rPr>
        <w:t>eń publicznych, przekazuje Zamawiającemu oświadczenie o przynależności lub braku przynależności do tej samej grupy kapitałowej – załącznik nr 5 do SIWZ.</w:t>
      </w:r>
    </w:p>
    <w:p w:rsidR="00000000" w:rsidRDefault="008E58F0">
      <w:pPr>
        <w:pStyle w:val="ListParagraph"/>
        <w:numPr>
          <w:ilvl w:val="1"/>
          <w:numId w:val="7"/>
        </w:numPr>
        <w:tabs>
          <w:tab w:val="left" w:pos="30"/>
        </w:tabs>
        <w:spacing w:line="276" w:lineRule="auto"/>
      </w:pPr>
      <w:r>
        <w:rPr>
          <w:rFonts w:ascii="Cambria" w:hAnsi="Cambria" w:cs="Calibri"/>
          <w:sz w:val="20"/>
          <w:szCs w:val="20"/>
        </w:rPr>
        <w:t xml:space="preserve">Wraz ze złożeniem oświadczenia, Wykonawca może przedstawić dowody, że powiązania z innym Wykonawcą nie </w:t>
      </w:r>
      <w:r>
        <w:rPr>
          <w:rFonts w:ascii="Cambria" w:hAnsi="Cambria" w:cs="Calibri"/>
          <w:sz w:val="20"/>
          <w:szCs w:val="20"/>
        </w:rPr>
        <w:t xml:space="preserve">prowadzą do zakłócenia konkurencji w postępowaniu o udzielenie zamówienia. </w:t>
      </w:r>
    </w:p>
    <w:p w:rsidR="00000000" w:rsidRDefault="008E58F0">
      <w:pPr>
        <w:pStyle w:val="ListParagraph"/>
        <w:numPr>
          <w:ilvl w:val="1"/>
          <w:numId w:val="7"/>
        </w:numPr>
        <w:tabs>
          <w:tab w:val="left" w:pos="30"/>
        </w:tabs>
        <w:spacing w:line="276" w:lineRule="auto"/>
      </w:pPr>
      <w:r>
        <w:rPr>
          <w:rFonts w:ascii="Cambria" w:hAnsi="Cambria" w:cs="Calibri"/>
          <w:sz w:val="20"/>
          <w:szCs w:val="20"/>
        </w:rPr>
        <w:t xml:space="preserve">Oświadczenie o przynależności lub braku przynależności do tej samej grupy kapitałowej należy złożyć w oryginale Zamawiającemu. </w:t>
      </w:r>
    </w:p>
    <w:p w:rsidR="00000000" w:rsidRDefault="008E58F0">
      <w:pPr>
        <w:pStyle w:val="ListParagraph"/>
        <w:numPr>
          <w:ilvl w:val="1"/>
          <w:numId w:val="7"/>
        </w:numPr>
        <w:tabs>
          <w:tab w:val="left" w:pos="30"/>
        </w:tabs>
        <w:spacing w:line="276" w:lineRule="auto"/>
      </w:pPr>
      <w:r>
        <w:rPr>
          <w:rFonts w:ascii="Cambria" w:hAnsi="Cambria" w:cs="Calibri"/>
          <w:sz w:val="20"/>
          <w:szCs w:val="20"/>
        </w:rPr>
        <w:t>W przypadku Wykonawców wspólnie ubiegających się o u</w:t>
      </w:r>
      <w:r>
        <w:rPr>
          <w:rFonts w:ascii="Cambria" w:hAnsi="Cambria" w:cs="Calibri"/>
          <w:sz w:val="20"/>
          <w:szCs w:val="20"/>
        </w:rPr>
        <w:t>dzielenie zamówienia przedmiotowe oświadczenie składa każdy z Wykonawców we własnym imieniu.</w:t>
      </w:r>
    </w:p>
    <w:p w:rsidR="00000000" w:rsidRDefault="008E58F0">
      <w:pPr>
        <w:pStyle w:val="ListParagraph"/>
        <w:numPr>
          <w:ilvl w:val="1"/>
          <w:numId w:val="7"/>
        </w:numPr>
        <w:tabs>
          <w:tab w:val="left" w:pos="30"/>
        </w:tabs>
        <w:spacing w:line="276" w:lineRule="auto"/>
      </w:pPr>
      <w:r>
        <w:rPr>
          <w:rFonts w:ascii="Cambria" w:hAnsi="Cambria" w:cs="Calibri"/>
          <w:sz w:val="20"/>
          <w:szCs w:val="20"/>
        </w:rPr>
        <w:t>W sytuacji, gdy w postępowaniu o udzielenie zamówienia (danej części) ofertę złoży tylko jeden Wykonawca, wówczas nie ma obowiązku składania przedmiotowego oświadc</w:t>
      </w:r>
      <w:r>
        <w:rPr>
          <w:rFonts w:ascii="Cambria" w:hAnsi="Cambria" w:cs="Calibri"/>
          <w:sz w:val="20"/>
          <w:szCs w:val="20"/>
        </w:rPr>
        <w:t>zenia.</w:t>
      </w:r>
    </w:p>
    <w:p w:rsidR="00000000" w:rsidRDefault="008E58F0">
      <w:pPr>
        <w:pStyle w:val="ListParagraph"/>
        <w:spacing w:line="276" w:lineRule="auto"/>
        <w:ind w:left="360"/>
        <w:rPr>
          <w:rFonts w:ascii="Cambria" w:hAnsi="Cambria" w:cs="Calibri"/>
          <w:b/>
          <w:sz w:val="20"/>
          <w:szCs w:val="20"/>
          <w:u w:val="single"/>
        </w:rPr>
      </w:pPr>
    </w:p>
    <w:p w:rsidR="00000000" w:rsidRDefault="008E58F0">
      <w:pPr>
        <w:pStyle w:val="ListParagraph"/>
        <w:numPr>
          <w:ilvl w:val="0"/>
          <w:numId w:val="7"/>
        </w:numPr>
        <w:spacing w:line="276" w:lineRule="auto"/>
      </w:pPr>
      <w:r>
        <w:rPr>
          <w:rFonts w:ascii="Cambria" w:hAnsi="Cambria" w:cs="Calibri"/>
          <w:b/>
          <w:sz w:val="20"/>
          <w:szCs w:val="20"/>
          <w:u w:val="single"/>
        </w:rPr>
        <w:t>Dokumenty składane przez Wykonawcę, którego oferta będzie oceniona jako najkorzystniejsza na wezwanie  Zamawiającego</w:t>
      </w:r>
      <w:r>
        <w:rPr>
          <w:rFonts w:ascii="Cambria" w:hAnsi="Cambria" w:cs="Calibri"/>
          <w:b/>
          <w:sz w:val="20"/>
          <w:szCs w:val="20"/>
        </w:rPr>
        <w:t>:</w:t>
      </w:r>
    </w:p>
    <w:p w:rsidR="00000000" w:rsidRDefault="008E58F0">
      <w:pPr>
        <w:pStyle w:val="ListParagraph"/>
        <w:numPr>
          <w:ilvl w:val="3"/>
          <w:numId w:val="2"/>
        </w:numPr>
        <w:spacing w:line="276" w:lineRule="auto"/>
        <w:ind w:left="284" w:hanging="284"/>
      </w:pPr>
      <w:r>
        <w:rPr>
          <w:rFonts w:ascii="Cambria" w:hAnsi="Cambria" w:cs="Calibri"/>
          <w:sz w:val="20"/>
          <w:szCs w:val="20"/>
        </w:rPr>
        <w:t>Zamawiający przed udzieleniem zamówienia, wezwie Wykonawcę, którego oferta niepodlegająca odrzuceniu, została najwyżej oceniona, d</w:t>
      </w:r>
      <w:r>
        <w:rPr>
          <w:rFonts w:ascii="Cambria" w:hAnsi="Cambria" w:cs="Calibri"/>
          <w:sz w:val="20"/>
          <w:szCs w:val="20"/>
        </w:rPr>
        <w:t>o złożenia w wyznaczonym, nie krótszym niż 5 dni, terminie, aktualnych na dzień złożenia, następujących oświadczeń i dokumentów:</w:t>
      </w:r>
    </w:p>
    <w:p w:rsidR="00000000" w:rsidRDefault="008E58F0">
      <w:pPr>
        <w:pStyle w:val="ListParagraph"/>
        <w:numPr>
          <w:ilvl w:val="1"/>
          <w:numId w:val="10"/>
        </w:numPr>
        <w:spacing w:line="276" w:lineRule="auto"/>
        <w:ind w:left="567" w:hanging="425"/>
      </w:pPr>
      <w:r>
        <w:rPr>
          <w:rFonts w:ascii="Cambria" w:hAnsi="Cambria" w:cs="Calibri"/>
          <w:bCs/>
          <w:sz w:val="20"/>
          <w:szCs w:val="20"/>
        </w:rPr>
        <w:t>w celu potwierdzenia braku podstaw wykluczenia wykonawcy z udziału w postępowaniu, Zamawiający żąda:</w:t>
      </w:r>
    </w:p>
    <w:p w:rsidR="00000000" w:rsidRDefault="008E58F0">
      <w:pPr>
        <w:pStyle w:val="ListParagraph"/>
        <w:numPr>
          <w:ilvl w:val="2"/>
          <w:numId w:val="10"/>
        </w:numPr>
        <w:spacing w:line="276" w:lineRule="auto"/>
        <w:ind w:left="993" w:hanging="709"/>
      </w:pPr>
      <w:r>
        <w:rPr>
          <w:rFonts w:ascii="Cambria" w:hAnsi="Cambria" w:cs="Calibri"/>
          <w:sz w:val="20"/>
          <w:szCs w:val="20"/>
        </w:rPr>
        <w:t>Odpisu z właściwego rejest</w:t>
      </w:r>
      <w:r>
        <w:rPr>
          <w:rFonts w:ascii="Cambria" w:hAnsi="Cambria" w:cs="Calibri"/>
          <w:sz w:val="20"/>
          <w:szCs w:val="20"/>
        </w:rPr>
        <w:t xml:space="preserve">ru lub z centralnej ewidencji i informacji o działalności gospodarczej, jeżeli odrębne przepisy wymagają wpisu do rejestru lub ewidencji, w celu potwierdzenia braku podstaw wykluczenia na podstawie art. 24 ust. 5 pkt 1 ustawy. </w:t>
      </w:r>
    </w:p>
    <w:p w:rsidR="00000000" w:rsidRDefault="008E58F0">
      <w:pPr>
        <w:pStyle w:val="ListParagraph"/>
        <w:widowControl w:val="0"/>
        <w:numPr>
          <w:ilvl w:val="0"/>
          <w:numId w:val="11"/>
        </w:numPr>
        <w:spacing w:line="276" w:lineRule="auto"/>
      </w:pPr>
      <w:r>
        <w:rPr>
          <w:rFonts w:ascii="Cambria" w:hAnsi="Cambria" w:cs="Calibri"/>
          <w:sz w:val="20"/>
          <w:szCs w:val="20"/>
        </w:rPr>
        <w:t>W przypadku gdy Wykonawca, k</w:t>
      </w:r>
      <w:r>
        <w:rPr>
          <w:rFonts w:ascii="Cambria" w:hAnsi="Cambria" w:cs="Calibri"/>
          <w:sz w:val="20"/>
          <w:szCs w:val="20"/>
        </w:rPr>
        <w:t xml:space="preserve">tóry powołuje się na zasoby innych podmiotów, </w:t>
      </w:r>
      <w:r>
        <w:rPr>
          <w:rFonts w:ascii="Cambria" w:hAnsi="Cambria" w:cs="Calibri"/>
          <w:sz w:val="20"/>
          <w:szCs w:val="20"/>
        </w:rPr>
        <w:br/>
        <w:t>przedstawienia w odniesieniu do tych podmiotów przedmiotowy dokument.</w:t>
      </w:r>
      <w:r>
        <w:rPr>
          <w:rFonts w:ascii="Cambria" w:hAnsi="Cambria" w:cs="Calibri"/>
          <w:i/>
          <w:sz w:val="20"/>
          <w:szCs w:val="20"/>
        </w:rPr>
        <w:t xml:space="preserve"> </w:t>
      </w:r>
    </w:p>
    <w:p w:rsidR="00000000" w:rsidRDefault="008E58F0">
      <w:pPr>
        <w:pStyle w:val="ListParagraph"/>
        <w:widowControl w:val="0"/>
        <w:numPr>
          <w:ilvl w:val="0"/>
          <w:numId w:val="11"/>
        </w:numPr>
        <w:spacing w:line="276" w:lineRule="auto"/>
      </w:pPr>
      <w:r>
        <w:rPr>
          <w:rFonts w:ascii="Cambria" w:hAnsi="Cambria" w:cs="Calibri"/>
          <w:sz w:val="20"/>
          <w:szCs w:val="20"/>
        </w:rPr>
        <w:t xml:space="preserve">W przypadku Wykonawców wspólnie ubiegających się o zamówienie, każdy z Wykonawców składa </w:t>
      </w:r>
      <w:r>
        <w:rPr>
          <w:rFonts w:ascii="Cambria" w:hAnsi="Cambria" w:cs="Calibri"/>
          <w:sz w:val="20"/>
          <w:szCs w:val="20"/>
        </w:rPr>
        <w:t xml:space="preserve">oddzielnie przedmiotowy dokument. </w:t>
      </w:r>
    </w:p>
    <w:p w:rsidR="00000000" w:rsidRDefault="008E58F0">
      <w:pPr>
        <w:pStyle w:val="BodyTextIndent2"/>
        <w:tabs>
          <w:tab w:val="left" w:pos="709"/>
          <w:tab w:val="left" w:pos="900"/>
          <w:tab w:val="left" w:pos="1380"/>
        </w:tabs>
        <w:spacing w:after="0" w:line="276" w:lineRule="auto"/>
        <w:ind w:left="567" w:hanging="425"/>
      </w:pPr>
      <w:r>
        <w:rPr>
          <w:rFonts w:ascii="Cambria" w:hAnsi="Cambria" w:cs="Calibri"/>
          <w:sz w:val="20"/>
          <w:szCs w:val="20"/>
        </w:rPr>
        <w:t>1.2.</w:t>
      </w:r>
      <w:r>
        <w:rPr>
          <w:rFonts w:ascii="Cambria" w:hAnsi="Cambria" w:cs="Calibri"/>
          <w:sz w:val="20"/>
          <w:szCs w:val="20"/>
        </w:rPr>
        <w:tab/>
        <w:t>w celu po</w:t>
      </w:r>
      <w:r>
        <w:rPr>
          <w:rFonts w:ascii="Cambria" w:hAnsi="Cambria" w:cs="Calibri"/>
          <w:sz w:val="20"/>
          <w:szCs w:val="20"/>
        </w:rPr>
        <w:t xml:space="preserve">twierdzenia spełnienia warunku udziału w postępowaniu, o którym mowa w rozdziale V pkt. 1 </w:t>
      </w:r>
      <w:r>
        <w:rPr>
          <w:rFonts w:ascii="Cambria" w:hAnsi="Cambria" w:cs="Calibri"/>
          <w:sz w:val="20"/>
          <w:szCs w:val="20"/>
        </w:rPr>
        <w:t xml:space="preserve">ppkt.1.1  </w:t>
      </w:r>
      <w:r>
        <w:rPr>
          <w:rFonts w:ascii="Cambria" w:hAnsi="Cambria" w:cs="Calibri"/>
          <w:sz w:val="20"/>
          <w:szCs w:val="20"/>
        </w:rPr>
        <w:t xml:space="preserve"> SIWZ:</w:t>
      </w:r>
    </w:p>
    <w:p w:rsidR="00000000" w:rsidRDefault="008E58F0">
      <w:pPr>
        <w:pStyle w:val="BodyTextIndent2"/>
        <w:numPr>
          <w:ilvl w:val="2"/>
          <w:numId w:val="12"/>
        </w:numPr>
        <w:tabs>
          <w:tab w:val="left" w:pos="0"/>
          <w:tab w:val="left" w:pos="284"/>
          <w:tab w:val="left" w:pos="567"/>
        </w:tabs>
        <w:spacing w:after="0" w:line="276" w:lineRule="auto"/>
        <w:jc w:val="both"/>
      </w:pPr>
      <w:r>
        <w:rPr>
          <w:rFonts w:ascii="Cambria" w:hAnsi="Cambria" w:cs="Calibri"/>
          <w:sz w:val="20"/>
          <w:szCs w:val="20"/>
        </w:rPr>
        <w:t>Wykaz dostaw wykonanych w okresie ostatnich 3 lat przed upływem terminu składania ofert, a jeżeli okres prowadzenia działalności jest krótszy – w tym</w:t>
      </w:r>
      <w:r>
        <w:rPr>
          <w:rFonts w:ascii="Cambria" w:hAnsi="Cambria" w:cs="Calibri"/>
          <w:sz w:val="20"/>
          <w:szCs w:val="20"/>
        </w:rPr>
        <w:t xml:space="preserve"> okresie, wraz z podaniem ich rodzaju, wartości, </w:t>
      </w:r>
      <w:r>
        <w:rPr>
          <w:rFonts w:ascii="Cambria" w:hAnsi="Cambria" w:cs="Calibri"/>
          <w:sz w:val="20"/>
          <w:szCs w:val="20"/>
        </w:rPr>
        <w:lastRenderedPageBreak/>
        <w:t xml:space="preserve">daty, miejsca wykonania i podmiotów na rzecz których dostawy zostały wykonane. Wykonawca w wykazie ma obowiązek wskazać dostawy potwierdzające spełnianie warunku odrębnie dla każdej części </w:t>
      </w:r>
      <w:r>
        <w:rPr>
          <w:rFonts w:ascii="Cambria" w:hAnsi="Cambria" w:cs="Calibri"/>
          <w:bCs/>
          <w:sz w:val="20"/>
          <w:szCs w:val="20"/>
        </w:rPr>
        <w:t>(według wzoru stan</w:t>
      </w:r>
      <w:r>
        <w:rPr>
          <w:rFonts w:ascii="Cambria" w:hAnsi="Cambria" w:cs="Calibri"/>
          <w:bCs/>
          <w:sz w:val="20"/>
          <w:szCs w:val="20"/>
        </w:rPr>
        <w:t>owiącego załącznik nr 6 do SIWZ).</w:t>
      </w:r>
    </w:p>
    <w:p w:rsidR="00000000" w:rsidRDefault="008E58F0">
      <w:pPr>
        <w:pStyle w:val="BodyTextIndent2"/>
        <w:numPr>
          <w:ilvl w:val="2"/>
          <w:numId w:val="12"/>
        </w:numPr>
        <w:tabs>
          <w:tab w:val="left" w:pos="0"/>
          <w:tab w:val="left" w:pos="284"/>
          <w:tab w:val="left" w:pos="567"/>
          <w:tab w:val="left" w:pos="1276"/>
        </w:tabs>
        <w:spacing w:after="0" w:line="276" w:lineRule="auto"/>
        <w:jc w:val="both"/>
      </w:pPr>
      <w:r>
        <w:rPr>
          <w:rFonts w:ascii="Cambria" w:hAnsi="Cambria" w:cs="Calibri"/>
          <w:sz w:val="20"/>
          <w:szCs w:val="20"/>
        </w:rPr>
        <w:t>Dowody potwierdzające czy dostawa została wykonana należycie:</w:t>
      </w:r>
    </w:p>
    <w:p w:rsidR="00000000" w:rsidRDefault="008E58F0">
      <w:pPr>
        <w:pStyle w:val="BodyTextIndent2"/>
        <w:tabs>
          <w:tab w:val="left" w:pos="0"/>
          <w:tab w:val="left" w:pos="284"/>
          <w:tab w:val="left" w:pos="567"/>
          <w:tab w:val="left" w:pos="1418"/>
        </w:tabs>
        <w:spacing w:after="0" w:line="276" w:lineRule="auto"/>
        <w:ind w:left="1418" w:hanging="567"/>
        <w:jc w:val="both"/>
      </w:pPr>
      <w:r>
        <w:rPr>
          <w:rFonts w:ascii="Cambria" w:hAnsi="Cambria" w:cs="Calibri"/>
          <w:sz w:val="20"/>
          <w:szCs w:val="20"/>
        </w:rPr>
        <w:t>a)</w:t>
      </w:r>
      <w:r>
        <w:rPr>
          <w:rFonts w:ascii="Cambria" w:hAnsi="Cambria" w:cs="Calibri"/>
          <w:sz w:val="20"/>
          <w:szCs w:val="20"/>
        </w:rPr>
        <w:tab/>
        <w:t>referencje lub inne dokumenty wystawione przez podmiot na rzecz którego dostawa została wykonana,</w:t>
      </w:r>
    </w:p>
    <w:p w:rsidR="00000000" w:rsidRDefault="008E58F0">
      <w:pPr>
        <w:pStyle w:val="BodyTextIndent2"/>
        <w:tabs>
          <w:tab w:val="left" w:pos="0"/>
          <w:tab w:val="left" w:pos="284"/>
          <w:tab w:val="left" w:pos="567"/>
          <w:tab w:val="left" w:pos="1418"/>
        </w:tabs>
        <w:spacing w:after="0" w:line="276" w:lineRule="auto"/>
        <w:ind w:left="1418" w:hanging="567"/>
        <w:jc w:val="both"/>
      </w:pPr>
      <w:r>
        <w:rPr>
          <w:rFonts w:ascii="Cambria" w:hAnsi="Cambria" w:cs="Calibri"/>
          <w:sz w:val="20"/>
          <w:szCs w:val="20"/>
        </w:rPr>
        <w:t>b)</w:t>
      </w:r>
      <w:r>
        <w:rPr>
          <w:rFonts w:ascii="Cambria" w:hAnsi="Cambria" w:cs="Calibri"/>
          <w:sz w:val="20"/>
          <w:szCs w:val="20"/>
        </w:rPr>
        <w:tab/>
        <w:t>oświadczenie Wykonawcy – jeżeli z uzasadnionych przyczyn</w:t>
      </w:r>
      <w:r>
        <w:rPr>
          <w:rFonts w:ascii="Cambria" w:hAnsi="Cambria" w:cs="Calibri"/>
          <w:sz w:val="20"/>
          <w:szCs w:val="20"/>
        </w:rPr>
        <w:t xml:space="preserve"> o obiektywnym charakterze Wykonawca nie jest w stanie uzyskać dokumentów, o którym mowa w </w:t>
      </w:r>
      <w:r>
        <w:rPr>
          <w:rFonts w:ascii="Cambria" w:hAnsi="Cambria" w:cs="Calibri"/>
          <w:sz w:val="20"/>
          <w:szCs w:val="20"/>
        </w:rPr>
        <w:t xml:space="preserve">ppkt. a). </w:t>
      </w:r>
    </w:p>
    <w:p w:rsidR="00000000" w:rsidRDefault="008E58F0">
      <w:pPr>
        <w:pStyle w:val="ListParagraph"/>
        <w:widowControl w:val="0"/>
        <w:numPr>
          <w:ilvl w:val="0"/>
          <w:numId w:val="12"/>
        </w:numPr>
        <w:spacing w:line="276" w:lineRule="auto"/>
      </w:pPr>
      <w:r>
        <w:rPr>
          <w:rFonts w:ascii="Cambria" w:hAnsi="Cambria" w:cs="Calibri"/>
          <w:sz w:val="20"/>
          <w:szCs w:val="20"/>
        </w:rPr>
        <w:t xml:space="preserve">Jeżeli wykaz, oświadczenia lub inne złożone przez Wykonawcę dokumenty będą budzić wątpliwości Zamawiającego, Zamawiający może zwrócić się bezpośrednio do </w:t>
      </w:r>
      <w:r>
        <w:rPr>
          <w:rFonts w:ascii="Cambria" w:hAnsi="Cambria" w:cs="Calibri"/>
          <w:sz w:val="20"/>
          <w:szCs w:val="20"/>
        </w:rPr>
        <w:t>właściwego podmiotu, na rzecz którego dostawy były wykonane, a w przypadku świadczeń okresowych lub ciągłych, są nadal wykonywane, o dodatkowe informacje lub dokumenty w tym zakresie.</w:t>
      </w:r>
    </w:p>
    <w:p w:rsidR="00000000" w:rsidRDefault="008E58F0">
      <w:pPr>
        <w:pStyle w:val="ListParagraph"/>
        <w:numPr>
          <w:ilvl w:val="0"/>
          <w:numId w:val="12"/>
        </w:numPr>
        <w:spacing w:line="276" w:lineRule="auto"/>
      </w:pPr>
      <w:r>
        <w:rPr>
          <w:rFonts w:ascii="Cambria" w:hAnsi="Cambria" w:cs="Calibri"/>
          <w:sz w:val="20"/>
          <w:szCs w:val="20"/>
          <w:lang w:eastAsia="en-US"/>
        </w:rPr>
        <w:t>Zgodnie z treścią art. 26 ust. 6 ustawy Prawo zamówień publicznych Wykon</w:t>
      </w:r>
      <w:r>
        <w:rPr>
          <w:rFonts w:ascii="Cambria" w:hAnsi="Cambria" w:cs="Calibri"/>
          <w:sz w:val="20"/>
          <w:szCs w:val="20"/>
          <w:lang w:eastAsia="en-US"/>
        </w:rPr>
        <w:t>awca nie jest obowiązany do złożenia dokumentów potwierdzających spełnienie warunków udziału w</w:t>
      </w:r>
      <w:r>
        <w:rPr>
          <w:rFonts w:ascii="Cambria" w:hAnsi="Cambria" w:cs="Calibri"/>
          <w:sz w:val="20"/>
          <w:szCs w:val="20"/>
        </w:rPr>
        <w:t xml:space="preserve"> zakresie opisanym w Ogłoszeniu i SIWZ</w:t>
      </w:r>
      <w:r>
        <w:rPr>
          <w:rFonts w:ascii="Cambria" w:hAnsi="Cambria" w:cs="Calibri"/>
          <w:sz w:val="20"/>
          <w:szCs w:val="20"/>
          <w:lang w:eastAsia="en-US"/>
        </w:rPr>
        <w:t>, jeżeli Zamawiający posiada oświadczenia lub dokumenty dotyczące tego Wykonawcy lub może je uzyskać za pomocą bezpłatnych i</w:t>
      </w:r>
      <w:r>
        <w:rPr>
          <w:rFonts w:ascii="Cambria" w:hAnsi="Cambria" w:cs="Calibri"/>
          <w:sz w:val="20"/>
          <w:szCs w:val="20"/>
          <w:lang w:eastAsia="en-US"/>
        </w:rPr>
        <w:t xml:space="preserve"> ogólnodostępnych baz danych, w szczególności rejestrów publicznych w rozumieniu ustawy z dnia 17 lutego 2005 r. o informatyzacji działalności podmiotów realizujących zadania publiczne (Dz. U. z 20</w:t>
      </w:r>
      <w:r>
        <w:rPr>
          <w:rFonts w:ascii="Cambria" w:hAnsi="Cambria" w:cs="Calibri"/>
          <w:sz w:val="20"/>
          <w:szCs w:val="20"/>
          <w:lang w:eastAsia="en-US"/>
        </w:rPr>
        <w:t>20</w:t>
      </w:r>
      <w:r>
        <w:rPr>
          <w:rFonts w:ascii="Cambria" w:hAnsi="Cambria" w:cs="Calibri"/>
          <w:sz w:val="20"/>
          <w:szCs w:val="20"/>
          <w:lang w:eastAsia="en-US"/>
        </w:rPr>
        <w:t xml:space="preserve"> r. poz. </w:t>
      </w:r>
      <w:r>
        <w:rPr>
          <w:rFonts w:ascii="Cambria" w:hAnsi="Cambria" w:cs="Calibri"/>
          <w:sz w:val="20"/>
          <w:szCs w:val="20"/>
          <w:lang w:eastAsia="en-US"/>
        </w:rPr>
        <w:t>346</w:t>
      </w:r>
      <w:r>
        <w:rPr>
          <w:rFonts w:ascii="Cambria" w:hAnsi="Cambria" w:cs="Calibri"/>
          <w:sz w:val="20"/>
          <w:szCs w:val="20"/>
          <w:lang w:eastAsia="en-US"/>
        </w:rPr>
        <w:t>). Wykonawca powinien wskazać:</w:t>
      </w:r>
    </w:p>
    <w:p w:rsidR="00000000" w:rsidRDefault="008E58F0">
      <w:pPr>
        <w:pStyle w:val="ListParagraph"/>
        <w:tabs>
          <w:tab w:val="left" w:pos="435"/>
        </w:tabs>
        <w:spacing w:line="276" w:lineRule="auto"/>
        <w:ind w:left="1003"/>
      </w:pPr>
      <w:r>
        <w:rPr>
          <w:rFonts w:ascii="Cambria" w:hAnsi="Cambria" w:cs="Calibri"/>
          <w:sz w:val="20"/>
          <w:szCs w:val="20"/>
          <w:lang w:eastAsia="en-US"/>
        </w:rPr>
        <w:t xml:space="preserve">3.1  </w:t>
      </w:r>
      <w:r>
        <w:rPr>
          <w:rFonts w:ascii="Cambria" w:hAnsi="Cambria" w:cs="Calibri"/>
          <w:sz w:val="20"/>
          <w:szCs w:val="20"/>
          <w:lang w:eastAsia="en-US"/>
        </w:rPr>
        <w:t>D</w:t>
      </w:r>
      <w:r>
        <w:rPr>
          <w:rFonts w:ascii="Cambria" w:hAnsi="Cambria" w:cs="Calibri"/>
          <w:sz w:val="20"/>
          <w:szCs w:val="20"/>
          <w:lang w:eastAsia="en-US"/>
        </w:rPr>
        <w:t>ostępnoś</w:t>
      </w:r>
      <w:r>
        <w:rPr>
          <w:rFonts w:ascii="Cambria" w:hAnsi="Cambria" w:cs="Calibri"/>
          <w:sz w:val="20"/>
          <w:szCs w:val="20"/>
          <w:lang w:eastAsia="en-US"/>
        </w:rPr>
        <w:t xml:space="preserve">ć w/w oświadczeń lub dokumentów w formie elektronicznej pod określonymi           </w:t>
      </w:r>
      <w:r>
        <w:rPr>
          <w:rFonts w:ascii="Cambria" w:hAnsi="Cambria" w:cs="Calibri"/>
          <w:sz w:val="20"/>
          <w:szCs w:val="20"/>
          <w:lang w:eastAsia="en-US"/>
        </w:rPr>
        <w:tab/>
        <w:t xml:space="preserve">adresami internetowymi ogólnodostępnych i bezpłatnych baz danych. Wówczas Zamawiający wskazane  </w:t>
      </w:r>
      <w:r>
        <w:rPr>
          <w:rFonts w:ascii="Cambria" w:hAnsi="Cambria" w:cs="Calibri"/>
          <w:sz w:val="20"/>
          <w:szCs w:val="20"/>
          <w:lang w:eastAsia="en-US"/>
        </w:rPr>
        <w:br/>
        <w:t xml:space="preserve">   oświadczenia lub dokumenty potwierdzającą spełnienie warunków udziału ora</w:t>
      </w:r>
      <w:r>
        <w:rPr>
          <w:rFonts w:ascii="Cambria" w:hAnsi="Cambria" w:cs="Calibri"/>
          <w:sz w:val="20"/>
          <w:szCs w:val="20"/>
          <w:lang w:eastAsia="en-US"/>
        </w:rPr>
        <w:t xml:space="preserve">z braku podstaw do  </w:t>
      </w:r>
      <w:r>
        <w:rPr>
          <w:rFonts w:ascii="Cambria" w:hAnsi="Cambria" w:cs="Calibri"/>
          <w:sz w:val="20"/>
          <w:szCs w:val="20"/>
          <w:lang w:eastAsia="en-US"/>
        </w:rPr>
        <w:tab/>
        <w:t>wykluczenia w</w:t>
      </w:r>
      <w:r>
        <w:rPr>
          <w:rFonts w:ascii="Cambria" w:hAnsi="Cambria" w:cs="Calibri"/>
          <w:sz w:val="20"/>
          <w:szCs w:val="20"/>
        </w:rPr>
        <w:t xml:space="preserve"> zakresie opisanym w Ogłoszeniu  i SIWZ</w:t>
      </w:r>
      <w:r>
        <w:rPr>
          <w:rFonts w:ascii="Cambria" w:hAnsi="Cambria" w:cs="Calibri"/>
          <w:sz w:val="20"/>
          <w:szCs w:val="20"/>
          <w:lang w:eastAsia="en-US"/>
        </w:rPr>
        <w:t xml:space="preserve"> pobierze samodzielnie z tych baz danych.</w:t>
      </w:r>
    </w:p>
    <w:p w:rsidR="00000000" w:rsidRDefault="008E58F0">
      <w:pPr>
        <w:pStyle w:val="ListParagraph"/>
        <w:numPr>
          <w:ilvl w:val="1"/>
          <w:numId w:val="12"/>
        </w:numPr>
        <w:spacing w:line="276" w:lineRule="auto"/>
        <w:ind w:left="567" w:hanging="425"/>
      </w:pPr>
      <w:r>
        <w:rPr>
          <w:rFonts w:ascii="Cambria" w:hAnsi="Cambria" w:cs="Calibri"/>
          <w:sz w:val="20"/>
          <w:szCs w:val="20"/>
          <w:lang w:eastAsia="en-US"/>
        </w:rPr>
        <w:t>oświadczenia lub dokumenty potwierdzającą spełnienie warunków udziału w</w:t>
      </w:r>
      <w:r>
        <w:rPr>
          <w:rFonts w:ascii="Cambria" w:hAnsi="Cambria" w:cs="Calibri"/>
          <w:sz w:val="20"/>
          <w:szCs w:val="20"/>
        </w:rPr>
        <w:t xml:space="preserve"> zakresie opisanym w Ogłoszeniu i SIWZ, które znajdują się w posiadani</w:t>
      </w:r>
      <w:r>
        <w:rPr>
          <w:rFonts w:ascii="Cambria" w:hAnsi="Cambria" w:cs="Calibri"/>
          <w:sz w:val="20"/>
          <w:szCs w:val="20"/>
        </w:rPr>
        <w:t xml:space="preserve">u Zamawiającego. Wówczas Zamawiający w celu potwierdzenia spełnienia warunków udziału </w:t>
      </w:r>
      <w:r>
        <w:rPr>
          <w:rFonts w:ascii="Cambria" w:hAnsi="Cambria" w:cs="Calibri"/>
          <w:sz w:val="20"/>
          <w:szCs w:val="20"/>
          <w:lang w:eastAsia="en-US"/>
        </w:rPr>
        <w:t>w</w:t>
      </w:r>
      <w:r>
        <w:rPr>
          <w:rFonts w:ascii="Cambria" w:hAnsi="Cambria" w:cs="Calibri"/>
          <w:sz w:val="20"/>
          <w:szCs w:val="20"/>
        </w:rPr>
        <w:t xml:space="preserve"> zakresie opisanym w Ogłoszeniu i SIWZ, skorzysta z posiadanych oświadczeń lub dokumentów, o ile są aktualne. </w:t>
      </w:r>
    </w:p>
    <w:p w:rsidR="00000000" w:rsidRDefault="008E58F0">
      <w:pPr>
        <w:pStyle w:val="ListParagraph"/>
        <w:numPr>
          <w:ilvl w:val="0"/>
          <w:numId w:val="12"/>
        </w:numPr>
        <w:spacing w:line="276" w:lineRule="auto"/>
      </w:pPr>
      <w:r>
        <w:rPr>
          <w:rFonts w:ascii="Cambria" w:hAnsi="Cambria" w:cs="Calibri"/>
          <w:b/>
          <w:sz w:val="20"/>
          <w:szCs w:val="20"/>
        </w:rPr>
        <w:t>Dokumenty składane przez podmioty zagraniczne</w:t>
      </w:r>
      <w:r>
        <w:rPr>
          <w:rFonts w:ascii="Cambria" w:hAnsi="Cambria" w:cs="Calibri"/>
          <w:sz w:val="20"/>
          <w:szCs w:val="20"/>
        </w:rPr>
        <w:t>:</w:t>
      </w:r>
    </w:p>
    <w:p w:rsidR="00000000" w:rsidRDefault="008E58F0">
      <w:pPr>
        <w:pStyle w:val="ListParagraph"/>
        <w:numPr>
          <w:ilvl w:val="1"/>
          <w:numId w:val="6"/>
        </w:numPr>
        <w:spacing w:line="276" w:lineRule="auto"/>
        <w:ind w:left="567" w:hanging="425"/>
      </w:pPr>
      <w:r>
        <w:rPr>
          <w:rFonts w:ascii="Cambria" w:hAnsi="Cambria" w:cs="Calibri"/>
          <w:sz w:val="20"/>
          <w:szCs w:val="20"/>
        </w:rPr>
        <w:t>Jeżeli Wyko</w:t>
      </w:r>
      <w:r>
        <w:rPr>
          <w:rFonts w:ascii="Cambria" w:hAnsi="Cambria" w:cs="Calibri"/>
          <w:sz w:val="20"/>
          <w:szCs w:val="20"/>
        </w:rPr>
        <w:t>nawca ma siedzibę lub miejsce zamieszkania poza terytorium Rzeczypospolitej Polskiej, zamiast dokumentu, o którym mowa w pkt.  1.1.1 rozdziału składa dokument lub dokumenty wystawione w kraju, w którym ma siedzibę lub miejsce zamieszkania, potwierdzające o</w:t>
      </w:r>
      <w:r>
        <w:rPr>
          <w:rFonts w:ascii="Cambria" w:hAnsi="Cambria" w:cs="Calibri"/>
          <w:sz w:val="20"/>
          <w:szCs w:val="20"/>
        </w:rPr>
        <w:t>dpowiednio, że nie otwarto jego likwidacji ani nie ogłoszono upadłości, wystawiony nie wcześniej niż 6 miesięcy przed upływem terminu składania ofert.</w:t>
      </w:r>
    </w:p>
    <w:p w:rsidR="00000000" w:rsidRDefault="008E58F0">
      <w:pPr>
        <w:pStyle w:val="ListParagraph"/>
        <w:numPr>
          <w:ilvl w:val="1"/>
          <w:numId w:val="6"/>
        </w:numPr>
        <w:spacing w:line="276" w:lineRule="auto"/>
        <w:ind w:left="567" w:hanging="425"/>
      </w:pPr>
      <w:r>
        <w:rPr>
          <w:rFonts w:ascii="Cambria" w:hAnsi="Cambria" w:cs="Calibri"/>
          <w:sz w:val="20"/>
          <w:szCs w:val="20"/>
        </w:rPr>
        <w:t>Jeżeli w kraju, w którym Wykonawca ma siedzibę lub miejsce zamieszkania lub miejsce zamieszkania ma osoba</w:t>
      </w:r>
      <w:r>
        <w:rPr>
          <w:rFonts w:ascii="Cambria" w:hAnsi="Cambria" w:cs="Calibri"/>
          <w:sz w:val="20"/>
          <w:szCs w:val="20"/>
        </w:rPr>
        <w:t>, której dokument dotyczy, nie wydaje się dokumentu, o którym mowa w pkt 1.1.1. rozdziału zastępuje się je dokumentem zawierającym odpowiednio oświadczenie Wykonawcy, ze wskazaniem osoby albo osób uprawnionych do jego reprezentacji, lub oświadczenie osoby,</w:t>
      </w:r>
      <w:r>
        <w:rPr>
          <w:rFonts w:ascii="Cambria" w:hAnsi="Cambria" w:cs="Calibri"/>
          <w:sz w:val="20"/>
          <w:szCs w:val="20"/>
        </w:rPr>
        <w:t xml:space="preserve"> której dokument miał dotyczyć, złożone przed notariuszem lub przed organem sądowym, administracyjnym albo organem samorządu zawodowego lub gospodarczego właściwym ze względu na siedzibę lub miejsce zamieszkania Wykonawcy lub miejsce zamieszkania tej osoby</w:t>
      </w:r>
      <w:r>
        <w:rPr>
          <w:rFonts w:ascii="Cambria" w:hAnsi="Cambria" w:cs="Calibri"/>
          <w:sz w:val="20"/>
          <w:szCs w:val="20"/>
        </w:rPr>
        <w:t>. Dokument powinien być wystawiony nie wcześniej niż 6 miesięcy przed upływem terminu składania ofert.</w:t>
      </w:r>
    </w:p>
    <w:p w:rsidR="00000000" w:rsidRDefault="008E58F0">
      <w:pPr>
        <w:pStyle w:val="ListParagraph"/>
        <w:spacing w:line="276" w:lineRule="auto"/>
        <w:ind w:left="567"/>
        <w:rPr>
          <w:rFonts w:ascii="Cambria" w:hAnsi="Cambria" w:cs="Calibri"/>
          <w:sz w:val="20"/>
          <w:szCs w:val="20"/>
        </w:rPr>
      </w:pPr>
    </w:p>
    <w:p w:rsidR="00000000" w:rsidRDefault="008E58F0">
      <w:pPr>
        <w:numPr>
          <w:ilvl w:val="0"/>
          <w:numId w:val="2"/>
        </w:numPr>
        <w:spacing w:line="276" w:lineRule="auto"/>
        <w:jc w:val="both"/>
      </w:pPr>
      <w:bookmarkStart w:id="5" w:name="_Toc514407430"/>
      <w:r>
        <w:rPr>
          <w:rFonts w:ascii="Cambria" w:hAnsi="Cambria" w:cs="Calibri"/>
          <w:b/>
          <w:sz w:val="20"/>
          <w:szCs w:val="20"/>
          <w:u w:val="single"/>
        </w:rPr>
        <w:t>Opis sposobu przygotowania ofert.</w:t>
      </w:r>
      <w:bookmarkEnd w:id="5"/>
    </w:p>
    <w:p w:rsidR="00000000" w:rsidRDefault="008E58F0">
      <w:pPr>
        <w:pStyle w:val="Default"/>
        <w:numPr>
          <w:ilvl w:val="0"/>
          <w:numId w:val="13"/>
        </w:numPr>
        <w:tabs>
          <w:tab w:val="left" w:pos="0"/>
          <w:tab w:val="left" w:pos="567"/>
        </w:tabs>
        <w:suppressAutoHyphens w:val="0"/>
        <w:snapToGrid/>
        <w:spacing w:line="276" w:lineRule="auto"/>
        <w:ind w:left="567" w:hanging="567"/>
        <w:jc w:val="both"/>
      </w:pPr>
      <w:r>
        <w:rPr>
          <w:rFonts w:ascii="Cambria" w:hAnsi="Cambria"/>
          <w:sz w:val="20"/>
        </w:rPr>
        <w:t>Wykonawca składa tylko jedną ofertę i powinna ona zawierać w szczególności:</w:t>
      </w:r>
    </w:p>
    <w:p w:rsidR="00000000" w:rsidRDefault="008E58F0">
      <w:pPr>
        <w:pStyle w:val="ListParagraph"/>
        <w:numPr>
          <w:ilvl w:val="1"/>
          <w:numId w:val="13"/>
        </w:numPr>
        <w:tabs>
          <w:tab w:val="left" w:pos="851"/>
        </w:tabs>
        <w:spacing w:line="276" w:lineRule="auto"/>
        <w:ind w:left="851" w:hanging="567"/>
        <w:textAlignment w:val="baseline"/>
      </w:pPr>
      <w:r>
        <w:rPr>
          <w:rFonts w:ascii="Cambria" w:hAnsi="Cambria" w:cs="Calibri"/>
          <w:sz w:val="20"/>
          <w:szCs w:val="20"/>
        </w:rPr>
        <w:t>Formularz ofertowy – załącznik nr 2 do SI</w:t>
      </w:r>
      <w:r>
        <w:rPr>
          <w:rFonts w:ascii="Cambria" w:hAnsi="Cambria" w:cs="Calibri"/>
          <w:sz w:val="20"/>
          <w:szCs w:val="20"/>
        </w:rPr>
        <w:t xml:space="preserve">WZ - </w:t>
      </w:r>
      <w:r>
        <w:rPr>
          <w:rFonts w:ascii="Cambria" w:hAnsi="Cambria" w:cs="Calibri"/>
          <w:bCs/>
          <w:iCs/>
          <w:sz w:val="20"/>
          <w:szCs w:val="20"/>
        </w:rPr>
        <w:t>pod rygorem nieważności w formie pisemnej;</w:t>
      </w:r>
    </w:p>
    <w:p w:rsidR="00000000" w:rsidRDefault="008E58F0">
      <w:pPr>
        <w:pStyle w:val="ListParagraph"/>
        <w:numPr>
          <w:ilvl w:val="1"/>
          <w:numId w:val="13"/>
        </w:numPr>
        <w:tabs>
          <w:tab w:val="left" w:pos="851"/>
        </w:tabs>
        <w:spacing w:line="276" w:lineRule="auto"/>
        <w:ind w:left="851" w:hanging="567"/>
        <w:textAlignment w:val="baseline"/>
      </w:pPr>
      <w:r>
        <w:rPr>
          <w:rFonts w:ascii="Cambria" w:hAnsi="Cambria" w:cs="Calibri"/>
          <w:sz w:val="20"/>
          <w:szCs w:val="20"/>
        </w:rPr>
        <w:t xml:space="preserve">Specyfikacja techniczna – załącznik nr 1 do SIWZ </w:t>
      </w:r>
      <w:r>
        <w:rPr>
          <w:rFonts w:ascii="Cambria" w:hAnsi="Cambria" w:cs="Calibri"/>
          <w:bCs/>
          <w:iCs/>
          <w:sz w:val="20"/>
          <w:szCs w:val="20"/>
        </w:rPr>
        <w:t>- w formie pisemnej.</w:t>
      </w:r>
    </w:p>
    <w:p w:rsidR="00000000" w:rsidRDefault="008E58F0">
      <w:pPr>
        <w:pStyle w:val="ListParagraph"/>
        <w:numPr>
          <w:ilvl w:val="0"/>
          <w:numId w:val="13"/>
        </w:numPr>
        <w:tabs>
          <w:tab w:val="left" w:pos="567"/>
        </w:tabs>
        <w:spacing w:line="276" w:lineRule="auto"/>
        <w:ind w:left="567" w:hanging="567"/>
        <w:textAlignment w:val="baseline"/>
      </w:pPr>
      <w:r>
        <w:rPr>
          <w:rFonts w:ascii="Cambria" w:hAnsi="Cambria" w:cs="Calibri"/>
          <w:sz w:val="20"/>
          <w:szCs w:val="20"/>
        </w:rPr>
        <w:t>Wykonawca wraz z ofertą składa:</w:t>
      </w:r>
    </w:p>
    <w:p w:rsidR="00000000" w:rsidRDefault="008E58F0">
      <w:pPr>
        <w:pStyle w:val="ListParagraph"/>
        <w:numPr>
          <w:ilvl w:val="1"/>
          <w:numId w:val="13"/>
        </w:numPr>
        <w:tabs>
          <w:tab w:val="left" w:pos="993"/>
        </w:tabs>
        <w:spacing w:line="276" w:lineRule="auto"/>
        <w:ind w:left="851" w:hanging="567"/>
      </w:pPr>
      <w:r>
        <w:rPr>
          <w:rFonts w:ascii="Cambria" w:hAnsi="Cambria" w:cs="Calibri"/>
          <w:bCs/>
          <w:sz w:val="20"/>
          <w:szCs w:val="20"/>
        </w:rPr>
        <w:t xml:space="preserve">Aktualne oświadczenie o niepodleganiu wykluczeniu na podstawie art. 24 ust. 1 pkt 12-22, ust. 5 pkt 1 i 8 </w:t>
      </w:r>
      <w:r>
        <w:rPr>
          <w:rFonts w:ascii="Cambria" w:hAnsi="Cambria" w:cs="Calibri"/>
          <w:bCs/>
          <w:sz w:val="20"/>
          <w:szCs w:val="20"/>
        </w:rPr>
        <w:t>ustawy Prawo zamówień publicznych (według wzoru stanowiącego załącznik nr 3 do SIWZ) w oryginale.</w:t>
      </w:r>
    </w:p>
    <w:p w:rsidR="00000000" w:rsidRDefault="008E58F0">
      <w:pPr>
        <w:pStyle w:val="ListParagraph"/>
        <w:numPr>
          <w:ilvl w:val="1"/>
          <w:numId w:val="13"/>
        </w:numPr>
        <w:spacing w:line="276" w:lineRule="auto"/>
        <w:ind w:left="851" w:hanging="567"/>
      </w:pPr>
      <w:r>
        <w:rPr>
          <w:rFonts w:ascii="Cambria" w:hAnsi="Cambria" w:cs="Calibri"/>
          <w:bCs/>
          <w:sz w:val="20"/>
          <w:szCs w:val="20"/>
        </w:rPr>
        <w:t>Oświadczenie o spełnianiu warunków udziału w postępowaniu, o których mowa w art. 22  ustawy (według wzoru stanowiącego załącznik nr 4 do SIWZ) w oryginale.</w:t>
      </w:r>
    </w:p>
    <w:p w:rsidR="00000000" w:rsidRDefault="008E58F0">
      <w:pPr>
        <w:pStyle w:val="ListParagraph"/>
        <w:numPr>
          <w:ilvl w:val="1"/>
          <w:numId w:val="13"/>
        </w:numPr>
        <w:tabs>
          <w:tab w:val="left" w:pos="851"/>
        </w:tabs>
        <w:spacing w:line="276" w:lineRule="auto"/>
        <w:ind w:left="851" w:hanging="567"/>
        <w:textAlignment w:val="baseline"/>
      </w:pPr>
      <w:r>
        <w:rPr>
          <w:rFonts w:ascii="Cambria" w:hAnsi="Cambria" w:cs="Calibri"/>
          <w:sz w:val="20"/>
          <w:szCs w:val="20"/>
        </w:rPr>
        <w:lastRenderedPageBreak/>
        <w:t>Pe</w:t>
      </w:r>
      <w:r>
        <w:rPr>
          <w:rFonts w:ascii="Cambria" w:hAnsi="Cambria" w:cs="Calibri"/>
          <w:sz w:val="20"/>
          <w:szCs w:val="20"/>
        </w:rPr>
        <w:t xml:space="preserve">łnomocnictwo – </w:t>
      </w:r>
      <w:r>
        <w:rPr>
          <w:rFonts w:ascii="Cambria" w:hAnsi="Cambria" w:cs="Calibri"/>
          <w:bCs/>
          <w:iCs/>
          <w:sz w:val="20"/>
          <w:szCs w:val="20"/>
        </w:rPr>
        <w:t xml:space="preserve">w oryginale lub </w:t>
      </w:r>
      <w:r>
        <w:rPr>
          <w:rFonts w:ascii="Cambria" w:hAnsi="Cambria" w:cs="Calibri"/>
          <w:sz w:val="20"/>
          <w:szCs w:val="20"/>
        </w:rPr>
        <w:t>kopii poświadczonej notarialnie za zgodność z oryginałem - jeśli dotyczy;</w:t>
      </w:r>
    </w:p>
    <w:p w:rsidR="00000000" w:rsidRDefault="008E58F0">
      <w:pPr>
        <w:pStyle w:val="ListParagraph"/>
        <w:numPr>
          <w:ilvl w:val="1"/>
          <w:numId w:val="13"/>
        </w:numPr>
        <w:tabs>
          <w:tab w:val="left" w:pos="851"/>
        </w:tabs>
        <w:spacing w:line="276" w:lineRule="auto"/>
        <w:ind w:left="851" w:hanging="567"/>
        <w:textAlignment w:val="baseline"/>
      </w:pPr>
      <w:r>
        <w:rPr>
          <w:rFonts w:ascii="Cambria" w:hAnsi="Cambria" w:cs="Calibri"/>
          <w:sz w:val="20"/>
          <w:szCs w:val="20"/>
        </w:rPr>
        <w:t>Zobowiązanie innego podmiotu w oryginale  – jeżeli dotyczy.</w:t>
      </w:r>
    </w:p>
    <w:p w:rsidR="00000000" w:rsidRDefault="008E58F0">
      <w:pPr>
        <w:pStyle w:val="Default"/>
        <w:numPr>
          <w:ilvl w:val="0"/>
          <w:numId w:val="13"/>
        </w:numPr>
        <w:tabs>
          <w:tab w:val="left" w:pos="0"/>
          <w:tab w:val="left" w:pos="567"/>
        </w:tabs>
        <w:suppressAutoHyphens w:val="0"/>
        <w:snapToGrid/>
        <w:spacing w:line="276" w:lineRule="auto"/>
        <w:ind w:left="567" w:hanging="567"/>
        <w:jc w:val="both"/>
      </w:pPr>
      <w:r>
        <w:rPr>
          <w:rFonts w:ascii="Cambria" w:hAnsi="Cambria"/>
          <w:sz w:val="20"/>
        </w:rPr>
        <w:t>Ofertę należy sporządzić w języku polskim, w formie pisemnej pod rygorem nieważności. Zgodn</w:t>
      </w:r>
      <w:r>
        <w:rPr>
          <w:rFonts w:ascii="Cambria" w:hAnsi="Cambria"/>
          <w:sz w:val="20"/>
        </w:rPr>
        <w:t>ie z art. 78 § 1 ustawy z dnia 23 kwietnia 1964 r. Kodeks cywilny (Dz.U. z 20</w:t>
      </w:r>
      <w:r>
        <w:rPr>
          <w:rFonts w:ascii="Cambria" w:hAnsi="Cambria"/>
          <w:sz w:val="20"/>
        </w:rPr>
        <w:t>19</w:t>
      </w:r>
      <w:r>
        <w:rPr>
          <w:rFonts w:ascii="Cambria" w:hAnsi="Cambria"/>
          <w:sz w:val="20"/>
        </w:rPr>
        <w:t xml:space="preserve"> r., poz. </w:t>
      </w:r>
      <w:r>
        <w:rPr>
          <w:rFonts w:ascii="Cambria" w:hAnsi="Cambria"/>
          <w:sz w:val="20"/>
        </w:rPr>
        <w:t>1145</w:t>
      </w:r>
      <w:r>
        <w:rPr>
          <w:rFonts w:ascii="Cambria" w:hAnsi="Cambria"/>
          <w:sz w:val="20"/>
        </w:rPr>
        <w:t>) do zachowania pisemnej formy czynności prawnej wystarcza złożenie własnoręcznego podpisu na dokumencie obejmującym treść oświadczenia woli. Dla ważności złożonej</w:t>
      </w:r>
      <w:r>
        <w:rPr>
          <w:rFonts w:ascii="Cambria" w:hAnsi="Cambria"/>
          <w:sz w:val="20"/>
        </w:rPr>
        <w:t xml:space="preserve"> oferty podpis musi być złożony osobiście przez osobę lub osoby umocowane do reprezentowania Wykonawcy i musi umożliwiać identyfikację osoby, od której pochodzi, według takich kryteriów, jak cechy indywidualne i powtarzalne.</w:t>
      </w:r>
      <w:r>
        <w:rPr>
          <w:rFonts w:ascii="Cambria" w:hAnsi="Cambria"/>
          <w:color w:val="auto"/>
          <w:sz w:val="20"/>
        </w:rPr>
        <w:t xml:space="preserve"> Podpis nieczytelny powinien być</w:t>
      </w:r>
      <w:r>
        <w:rPr>
          <w:rFonts w:ascii="Cambria" w:hAnsi="Cambria"/>
          <w:color w:val="auto"/>
          <w:sz w:val="20"/>
        </w:rPr>
        <w:t xml:space="preserve"> złożony w formie zwykle używanej przez osobę podpisującą, a więc w formie, która jest znana szerszemu kręgowi osób. Tak wykonany podpis powinien wyrażać napisane nazwisko i pełnić funkcje identyfikacyjną.  </w:t>
      </w:r>
    </w:p>
    <w:p w:rsidR="00000000" w:rsidRDefault="008E58F0">
      <w:pPr>
        <w:pStyle w:val="ListParagraph"/>
        <w:numPr>
          <w:ilvl w:val="0"/>
          <w:numId w:val="13"/>
        </w:numPr>
        <w:tabs>
          <w:tab w:val="left" w:pos="567"/>
        </w:tabs>
        <w:spacing w:line="276" w:lineRule="auto"/>
        <w:ind w:left="567" w:hanging="567"/>
      </w:pPr>
      <w:r>
        <w:rPr>
          <w:rFonts w:ascii="Cambria" w:hAnsi="Cambria" w:cs="Calibri"/>
          <w:sz w:val="20"/>
          <w:szCs w:val="20"/>
        </w:rPr>
        <w:t xml:space="preserve">Oferta powinna być </w:t>
      </w:r>
      <w:r>
        <w:rPr>
          <w:rFonts w:ascii="Cambria" w:hAnsi="Cambria" w:cs="Calibri"/>
          <w:bCs/>
          <w:sz w:val="20"/>
          <w:szCs w:val="20"/>
          <w:lang w:eastAsia="en-US"/>
        </w:rPr>
        <w:t>podpisana</w:t>
      </w:r>
      <w:r>
        <w:rPr>
          <w:rFonts w:ascii="Cambria" w:hAnsi="Cambria" w:cs="Calibri"/>
          <w:b/>
          <w:bCs/>
          <w:sz w:val="20"/>
          <w:szCs w:val="20"/>
          <w:lang w:eastAsia="en-US"/>
        </w:rPr>
        <w:t xml:space="preserve"> </w:t>
      </w:r>
      <w:r>
        <w:rPr>
          <w:rFonts w:ascii="Cambria" w:hAnsi="Cambria" w:cs="Calibri"/>
          <w:sz w:val="20"/>
          <w:szCs w:val="20"/>
          <w:lang w:eastAsia="en-US"/>
        </w:rPr>
        <w:t>przez osobę/osoby u</w:t>
      </w:r>
      <w:r>
        <w:rPr>
          <w:rFonts w:ascii="Cambria" w:hAnsi="Cambria" w:cs="Calibri"/>
          <w:sz w:val="20"/>
          <w:szCs w:val="20"/>
          <w:lang w:eastAsia="en-US"/>
        </w:rPr>
        <w:t>prawnioną/uprawnione do reprezentowania Wykonawcy we właściwym rejestrze lub ewidencji. Jeżeli ofertę podpisuje osoba inna niż uprawniona do reprezentowania Wykonawcy zgodnie z zapisami w KRS lub w CEIDG wówczas musi być wraz z ofertą złożone pełnomocnictw</w:t>
      </w:r>
      <w:r>
        <w:rPr>
          <w:rFonts w:ascii="Cambria" w:hAnsi="Cambria" w:cs="Calibri"/>
          <w:sz w:val="20"/>
          <w:szCs w:val="20"/>
          <w:lang w:eastAsia="en-US"/>
        </w:rPr>
        <w:t>o w formie oryginału lub</w:t>
      </w:r>
      <w:r>
        <w:rPr>
          <w:rFonts w:ascii="Cambria" w:hAnsi="Cambria" w:cs="Calibri"/>
          <w:sz w:val="20"/>
          <w:szCs w:val="20"/>
        </w:rPr>
        <w:t xml:space="preserve"> odpisu poświadczonego za zgodność z oryginałem przez notariusza.</w:t>
      </w:r>
    </w:p>
    <w:p w:rsidR="00000000" w:rsidRDefault="008E58F0">
      <w:pPr>
        <w:tabs>
          <w:tab w:val="left" w:pos="567"/>
        </w:tabs>
        <w:spacing w:line="276" w:lineRule="auto"/>
        <w:ind w:left="567" w:hanging="567"/>
        <w:jc w:val="both"/>
        <w:textAlignment w:val="baseline"/>
      </w:pPr>
      <w:r>
        <w:rPr>
          <w:rFonts w:ascii="Cambria" w:hAnsi="Cambria" w:cs="Calibri"/>
          <w:sz w:val="20"/>
          <w:szCs w:val="20"/>
        </w:rPr>
        <w:t>6.</w:t>
      </w:r>
      <w:r>
        <w:rPr>
          <w:rFonts w:ascii="Cambria" w:hAnsi="Cambria" w:cs="Calibri"/>
          <w:sz w:val="20"/>
          <w:szCs w:val="20"/>
        </w:rPr>
        <w:tab/>
        <w:t>Oświadczenia, o których mowa w SIWZ oraz w rozporządzeniu Ministra Rozwoju z dnia 26 lipca 2016 r.  w sprawie rodzajów dokumentów, jakich może żądać Zamawiający od</w:t>
      </w:r>
      <w:r>
        <w:rPr>
          <w:rFonts w:ascii="Cambria" w:hAnsi="Cambria" w:cs="Calibri"/>
          <w:sz w:val="20"/>
          <w:szCs w:val="20"/>
        </w:rPr>
        <w:t xml:space="preserve"> Wykonawcy w postępowaniu o udzielenie zamówienia, składane są w oryginale. Dokumenty, o których mowa w SIWZ oraz w/w rozporządzeniu, inne niż oświadczenia składane są w oryginale lub kopii poświadczonej za zgodność z oryginałem</w:t>
      </w:r>
      <w:r>
        <w:rPr>
          <w:rFonts w:ascii="Cambria" w:hAnsi="Cambria" w:cs="Calibri"/>
          <w:bCs/>
          <w:iCs/>
          <w:sz w:val="20"/>
          <w:szCs w:val="20"/>
        </w:rPr>
        <w:t>.</w:t>
      </w:r>
      <w:r>
        <w:rPr>
          <w:rFonts w:ascii="Cambria" w:hAnsi="Cambria" w:cs="Calibri"/>
          <w:sz w:val="20"/>
          <w:szCs w:val="20"/>
        </w:rPr>
        <w:t xml:space="preserve"> Poświadczenia za zgodność </w:t>
      </w:r>
      <w:r>
        <w:rPr>
          <w:rFonts w:ascii="Cambria" w:hAnsi="Cambria" w:cs="Calibri"/>
          <w:sz w:val="20"/>
          <w:szCs w:val="20"/>
        </w:rPr>
        <w:t>z oryginałem dokonuje odpowiednio Wykonawca, podmiot, na którego zdolnościach lub sytuacji polega Wykonawca, Wykonawcy wspólnie ubiegający się o udzielenie zamówienia publicznego, w zakresie dokumentów, które każdego z nich dotyczą. Poświadczenie za zgodno</w:t>
      </w:r>
      <w:r>
        <w:rPr>
          <w:rFonts w:ascii="Cambria" w:hAnsi="Cambria" w:cs="Calibri"/>
          <w:sz w:val="20"/>
          <w:szCs w:val="20"/>
        </w:rPr>
        <w:t>ść z oryginałem następuje w formie pisemnej lub w formie elektronicznej.</w:t>
      </w:r>
    </w:p>
    <w:p w:rsidR="00000000" w:rsidRDefault="008E58F0">
      <w:pPr>
        <w:tabs>
          <w:tab w:val="left" w:pos="567"/>
        </w:tabs>
        <w:spacing w:line="276" w:lineRule="auto"/>
        <w:ind w:left="567" w:hanging="567"/>
        <w:jc w:val="both"/>
      </w:pPr>
      <w:r>
        <w:rPr>
          <w:rFonts w:ascii="Cambria" w:hAnsi="Cambria" w:cs="Calibri"/>
          <w:sz w:val="20"/>
          <w:szCs w:val="20"/>
        </w:rPr>
        <w:t>7.</w:t>
      </w:r>
      <w:r>
        <w:rPr>
          <w:rFonts w:ascii="Cambria" w:hAnsi="Cambria" w:cs="Calibri"/>
          <w:sz w:val="20"/>
          <w:szCs w:val="20"/>
        </w:rPr>
        <w:tab/>
        <w:t>Oferta powinna być sporządzona na maszynie do pisania, komputerze lub inną trwałą, czytelną techniką. Wszystkie kartki składające się na ofertę – „Formularz ofertowy”, oświadczenia</w:t>
      </w:r>
      <w:r>
        <w:rPr>
          <w:rFonts w:ascii="Cambria" w:hAnsi="Cambria" w:cs="Calibri"/>
          <w:sz w:val="20"/>
          <w:szCs w:val="20"/>
        </w:rPr>
        <w:t>, dokumenty i inne, powinny być trwale spięte, ponumerowane.</w:t>
      </w:r>
    </w:p>
    <w:p w:rsidR="00000000" w:rsidRDefault="008E58F0">
      <w:pPr>
        <w:tabs>
          <w:tab w:val="left" w:pos="567"/>
        </w:tabs>
        <w:spacing w:line="276" w:lineRule="auto"/>
        <w:ind w:left="567" w:hanging="567"/>
        <w:jc w:val="both"/>
      </w:pPr>
      <w:r>
        <w:rPr>
          <w:rFonts w:ascii="Cambria" w:hAnsi="Cambria" w:cs="Calibri"/>
          <w:sz w:val="20"/>
          <w:szCs w:val="20"/>
        </w:rPr>
        <w:t>8.</w:t>
      </w:r>
      <w:r>
        <w:rPr>
          <w:rFonts w:ascii="Cambria" w:hAnsi="Cambria" w:cs="Calibri"/>
          <w:sz w:val="20"/>
          <w:szCs w:val="20"/>
        </w:rPr>
        <w:tab/>
      </w:r>
      <w:r>
        <w:rPr>
          <w:rFonts w:ascii="Cambria" w:hAnsi="Cambria" w:cs="Calibri"/>
          <w:sz w:val="20"/>
          <w:szCs w:val="20"/>
          <w:lang w:eastAsia="en-US"/>
        </w:rPr>
        <w:t>Dołączony do SIWZ „Formularz ofertowy” i druki załączników stanowią wzór dla Wykonawcy przy opracowywaniu tych dokumentów. Dopuszcza się sporządzenie formularza ofertowego i załączników na dru</w:t>
      </w:r>
      <w:r>
        <w:rPr>
          <w:rFonts w:ascii="Cambria" w:hAnsi="Cambria" w:cs="Calibri"/>
          <w:sz w:val="20"/>
          <w:szCs w:val="20"/>
          <w:lang w:eastAsia="en-US"/>
        </w:rPr>
        <w:t xml:space="preserve">kach opracowanych przez Wykonawcę pod warunkiem zawarcia wszystkich informacji określonych we wzorze. </w:t>
      </w:r>
      <w:r>
        <w:rPr>
          <w:rFonts w:ascii="Cambria" w:hAnsi="Cambria" w:cs="Calibri"/>
          <w:sz w:val="20"/>
          <w:szCs w:val="20"/>
        </w:rPr>
        <w:t xml:space="preserve">   </w:t>
      </w:r>
    </w:p>
    <w:p w:rsidR="00000000" w:rsidRDefault="008E58F0">
      <w:pPr>
        <w:spacing w:line="276" w:lineRule="auto"/>
        <w:ind w:left="567" w:hanging="567"/>
        <w:jc w:val="both"/>
      </w:pPr>
      <w:r>
        <w:rPr>
          <w:rFonts w:ascii="Cambria" w:hAnsi="Cambria" w:cs="Calibri"/>
          <w:sz w:val="20"/>
          <w:szCs w:val="20"/>
        </w:rPr>
        <w:t>9.</w:t>
      </w:r>
      <w:r>
        <w:rPr>
          <w:rFonts w:ascii="Cambria" w:hAnsi="Cambria" w:cs="Calibri"/>
          <w:sz w:val="20"/>
          <w:szCs w:val="20"/>
        </w:rPr>
        <w:tab/>
        <w:t xml:space="preserve">Ewentualne poprawki w ofercie muszą być naniesione w czytelny sposób i parafowane przez Wykonawcę oraz oznaczone datą, w której dokonano poprawki. </w:t>
      </w:r>
    </w:p>
    <w:p w:rsidR="00000000" w:rsidRDefault="008E58F0">
      <w:pPr>
        <w:tabs>
          <w:tab w:val="left" w:pos="567"/>
        </w:tabs>
        <w:spacing w:line="276" w:lineRule="auto"/>
        <w:ind w:left="567" w:hanging="567"/>
        <w:jc w:val="both"/>
      </w:pPr>
      <w:r>
        <w:rPr>
          <w:rFonts w:ascii="Cambria" w:hAnsi="Cambria" w:cs="Calibri"/>
          <w:sz w:val="20"/>
          <w:szCs w:val="20"/>
        </w:rPr>
        <w:t>10.</w:t>
      </w:r>
      <w:r>
        <w:rPr>
          <w:rFonts w:ascii="Cambria" w:hAnsi="Cambria" w:cs="Calibri"/>
          <w:sz w:val="20"/>
          <w:szCs w:val="20"/>
        </w:rPr>
        <w:tab/>
        <w:t xml:space="preserve">Wykonawca zobowiązany jest do jednoznacznego określenia zaoferowanego w </w:t>
      </w:r>
      <w:r>
        <w:rPr>
          <w:rFonts w:ascii="Cambria" w:hAnsi="Cambria" w:cs="Calibri"/>
          <w:iCs/>
          <w:sz w:val="20"/>
          <w:szCs w:val="20"/>
        </w:rPr>
        <w:t xml:space="preserve"> „Specyfikacji technicznej” – załączniku nr 1 do SIWZ </w:t>
      </w:r>
      <w:r>
        <w:rPr>
          <w:rFonts w:ascii="Cambria" w:hAnsi="Cambria" w:cs="Calibri"/>
          <w:sz w:val="20"/>
          <w:szCs w:val="20"/>
        </w:rPr>
        <w:t xml:space="preserve"> przedmiotu zamówienia charakteryzując ją poprzez wpisanie w szczególności: </w:t>
      </w:r>
      <w:r>
        <w:rPr>
          <w:rFonts w:ascii="Cambria" w:hAnsi="Cambria" w:cs="Calibri"/>
          <w:sz w:val="20"/>
          <w:szCs w:val="20"/>
          <w:lang w:eastAsia="en-US"/>
        </w:rPr>
        <w:t>modelu lub typu sprzętu, nazwy programu oraz nazw</w:t>
      </w:r>
      <w:r>
        <w:rPr>
          <w:rFonts w:ascii="Cambria" w:hAnsi="Cambria" w:cs="Calibri"/>
          <w:sz w:val="20"/>
          <w:szCs w:val="20"/>
          <w:lang w:eastAsia="en-US"/>
        </w:rPr>
        <w:t xml:space="preserve">y producenta, </w:t>
      </w:r>
      <w:r>
        <w:rPr>
          <w:rFonts w:ascii="Cambria" w:hAnsi="Cambria" w:cs="Calibri"/>
          <w:sz w:val="20"/>
          <w:szCs w:val="20"/>
        </w:rPr>
        <w:t>parametrów przypisanych oferowanemu sprzętowi lub potwierdzając parametry wymagane przez Zamawiającego wpisując „TAK” lub konkretną wielkość danego parametru.</w:t>
      </w:r>
    </w:p>
    <w:p w:rsidR="00000000" w:rsidRDefault="008E58F0">
      <w:pPr>
        <w:tabs>
          <w:tab w:val="left" w:pos="567"/>
        </w:tabs>
        <w:spacing w:line="276" w:lineRule="auto"/>
      </w:pPr>
      <w:r>
        <w:rPr>
          <w:rFonts w:ascii="Cambria" w:hAnsi="Cambria" w:cs="Calibri"/>
          <w:sz w:val="20"/>
          <w:szCs w:val="20"/>
        </w:rPr>
        <w:t>11.</w:t>
      </w:r>
      <w:r>
        <w:rPr>
          <w:rFonts w:ascii="Cambria" w:hAnsi="Cambria" w:cs="Calibri"/>
          <w:sz w:val="20"/>
          <w:szCs w:val="20"/>
        </w:rPr>
        <w:tab/>
        <w:t xml:space="preserve">Dokumenty sporządzone w języku obcym są składane wraz z tłumaczeniem na  język </w:t>
      </w:r>
      <w:r>
        <w:rPr>
          <w:rFonts w:ascii="Cambria" w:hAnsi="Cambria" w:cs="Calibri"/>
          <w:sz w:val="20"/>
          <w:szCs w:val="20"/>
        </w:rPr>
        <w:t xml:space="preserve">polski. </w:t>
      </w:r>
    </w:p>
    <w:p w:rsidR="00000000" w:rsidRDefault="008E58F0">
      <w:pPr>
        <w:pStyle w:val="Tekstpodstawowy"/>
        <w:tabs>
          <w:tab w:val="left" w:pos="181"/>
        </w:tabs>
        <w:ind w:left="567" w:hanging="567"/>
        <w:jc w:val="both"/>
      </w:pPr>
      <w:r>
        <w:rPr>
          <w:rFonts w:ascii="Cambria" w:hAnsi="Cambria" w:cs="Calibri"/>
          <w:sz w:val="20"/>
          <w:szCs w:val="20"/>
        </w:rPr>
        <w:t>12.</w:t>
      </w:r>
      <w:r>
        <w:rPr>
          <w:rFonts w:ascii="Cambria" w:hAnsi="Cambria" w:cs="Calibri"/>
          <w:sz w:val="20"/>
          <w:szCs w:val="20"/>
        </w:rPr>
        <w:tab/>
        <w:t>Wykonawcy wspólnie mogą ubiegać się o udzielenie zamówienia. Wykonawcy wspólnie ubiegający się o udzielnie zamówienia zobowiązani są ustanowić pełnomocnika do reprezentowania ich w postępowaniu o udzielenie zamówienia albo reprezentowania w po</w:t>
      </w:r>
      <w:r>
        <w:rPr>
          <w:rFonts w:ascii="Cambria" w:hAnsi="Cambria" w:cs="Calibri"/>
          <w:sz w:val="20"/>
          <w:szCs w:val="20"/>
        </w:rPr>
        <w:t>stępowaniu i zawarcia umowy w sprawie zamówienia publicznego. Pełnomocnictwo powinno być przedstawione w formie oryginału lub odpisu poświadczonego za zgodność z oryginałem przez notariusza. Powinno wskazywać pełnomocnika (może to być zarówno jeden z Wykon</w:t>
      </w:r>
      <w:r>
        <w:rPr>
          <w:rFonts w:ascii="Cambria" w:hAnsi="Cambria" w:cs="Calibri"/>
          <w:sz w:val="20"/>
          <w:szCs w:val="20"/>
        </w:rPr>
        <w:t xml:space="preserve">awców wspólnie ubiegających się o udzielenie zamówienia, jak i osoba trzecia). Każdy z Wykonawców wspólnie ubiegających się o udzielenie zamówienia musi udzielić pełnomocnictwa w tym samym zakresie. </w:t>
      </w:r>
    </w:p>
    <w:p w:rsidR="00000000" w:rsidRDefault="008E58F0">
      <w:pPr>
        <w:pStyle w:val="ListParagraph"/>
        <w:numPr>
          <w:ilvl w:val="0"/>
          <w:numId w:val="14"/>
        </w:numPr>
        <w:tabs>
          <w:tab w:val="left" w:pos="567"/>
        </w:tabs>
        <w:spacing w:line="276" w:lineRule="auto"/>
        <w:ind w:left="737" w:hanging="737"/>
      </w:pPr>
      <w:r>
        <w:rPr>
          <w:rFonts w:ascii="Cambria" w:hAnsi="Cambria" w:cs="Calibri"/>
          <w:sz w:val="20"/>
          <w:szCs w:val="20"/>
        </w:rPr>
        <w:t>Informacje dotyczące zastrzeżenia „Tajemnicy przedsiębio</w:t>
      </w:r>
      <w:r>
        <w:rPr>
          <w:rFonts w:ascii="Cambria" w:hAnsi="Cambria" w:cs="Calibri"/>
          <w:sz w:val="20"/>
          <w:szCs w:val="20"/>
        </w:rPr>
        <w:t>rstwa”</w:t>
      </w:r>
    </w:p>
    <w:p w:rsidR="00000000" w:rsidRDefault="008E58F0">
      <w:pPr>
        <w:pStyle w:val="ListParagraph"/>
        <w:tabs>
          <w:tab w:val="left" w:pos="1134"/>
        </w:tabs>
        <w:spacing w:line="276" w:lineRule="auto"/>
        <w:ind w:left="567"/>
        <w:textAlignment w:val="baseline"/>
      </w:pPr>
      <w:r>
        <w:rPr>
          <w:rFonts w:ascii="Cambria" w:hAnsi="Cambria" w:cs="Calibri"/>
          <w:sz w:val="20"/>
          <w:szCs w:val="20"/>
        </w:rPr>
        <w:t>Jeśli Wykonawca składając ofertę wraz z jej załącznikami zamierza zastrzec niektóre informacje w nich zawarte, zgodnie z postanowieniami art. 8 ust. 3 ustawy, zobowiązany jest nie później niż w terminie składania ofert, zastrzec w dokumentach składa</w:t>
      </w:r>
      <w:r>
        <w:rPr>
          <w:rFonts w:ascii="Cambria" w:hAnsi="Cambria" w:cs="Calibri"/>
          <w:sz w:val="20"/>
          <w:szCs w:val="20"/>
        </w:rPr>
        <w:t>nych wraz z ofertą, że nie mogą one być udostępniane oraz wykazać (załączyć do oferty pisemne uzasadnienie), iż zastrzeżone informacje stanowią tajemnicę przedsiębiorstwa.</w:t>
      </w:r>
    </w:p>
    <w:p w:rsidR="00000000" w:rsidRDefault="008E58F0">
      <w:pPr>
        <w:pStyle w:val="ListParagraph"/>
        <w:tabs>
          <w:tab w:val="left" w:pos="1134"/>
        </w:tabs>
        <w:spacing w:line="276" w:lineRule="auto"/>
        <w:ind w:left="567"/>
        <w:textAlignment w:val="baseline"/>
      </w:pPr>
      <w:r>
        <w:rPr>
          <w:rFonts w:ascii="Cambria" w:hAnsi="Cambria" w:cs="Calibri"/>
          <w:sz w:val="20"/>
          <w:szCs w:val="20"/>
        </w:rPr>
        <w:lastRenderedPageBreak/>
        <w:t>Stosownie do powyższego, jeśli Wykonawca nie dopełni ww. obowiązków wynikających z u</w:t>
      </w:r>
      <w:r>
        <w:rPr>
          <w:rFonts w:ascii="Cambria" w:hAnsi="Cambria" w:cs="Calibri"/>
          <w:sz w:val="20"/>
          <w:szCs w:val="20"/>
        </w:rPr>
        <w:t>stawy, Zamawiający będzie miał podstawę uznania, że zastrzeżenie tajemnicy przedsiębiorstwa jest bezskuteczne i w związku z tym potraktuje daną informację, jako niepodlegającą ochronie i niestanowiącą tajemnicy przedsiębiorstwa w rozumieniu ustawy z dnia 1</w:t>
      </w:r>
      <w:r>
        <w:rPr>
          <w:rFonts w:ascii="Cambria" w:hAnsi="Cambria" w:cs="Calibri"/>
          <w:sz w:val="20"/>
          <w:szCs w:val="20"/>
        </w:rPr>
        <w:t>6 kwietnia 1993 r. o zwalczaniu nieuczciwej konkurencji (Dz. U. z 20</w:t>
      </w:r>
      <w:r>
        <w:rPr>
          <w:rFonts w:ascii="Cambria" w:hAnsi="Cambria" w:cs="Calibri"/>
          <w:sz w:val="20"/>
          <w:szCs w:val="20"/>
        </w:rPr>
        <w:t>19</w:t>
      </w:r>
      <w:r>
        <w:rPr>
          <w:rFonts w:ascii="Cambria" w:hAnsi="Cambria" w:cs="Calibri"/>
          <w:sz w:val="20"/>
          <w:szCs w:val="20"/>
        </w:rPr>
        <w:t xml:space="preserve"> r.  poz. 1</w:t>
      </w:r>
      <w:r>
        <w:rPr>
          <w:rFonts w:ascii="Cambria" w:hAnsi="Cambria" w:cs="Calibri"/>
          <w:sz w:val="20"/>
          <w:szCs w:val="20"/>
        </w:rPr>
        <w:t>010</w:t>
      </w:r>
      <w:r>
        <w:rPr>
          <w:rFonts w:ascii="Cambria" w:hAnsi="Cambria" w:cs="Calibri"/>
          <w:sz w:val="20"/>
          <w:szCs w:val="20"/>
        </w:rPr>
        <w:t>).</w:t>
      </w:r>
    </w:p>
    <w:p w:rsidR="00000000" w:rsidRDefault="008E58F0">
      <w:pPr>
        <w:pStyle w:val="ListParagraph"/>
        <w:numPr>
          <w:ilvl w:val="0"/>
          <w:numId w:val="14"/>
        </w:numPr>
        <w:tabs>
          <w:tab w:val="left" w:pos="1134"/>
        </w:tabs>
        <w:spacing w:line="276" w:lineRule="auto"/>
        <w:ind w:left="624" w:hanging="680"/>
        <w:textAlignment w:val="baseline"/>
      </w:pPr>
      <w:r>
        <w:rPr>
          <w:rFonts w:ascii="Cambria" w:hAnsi="Cambria" w:cs="Calibri"/>
          <w:sz w:val="20"/>
          <w:szCs w:val="20"/>
        </w:rPr>
        <w:t>Dokumenty składające się na</w:t>
      </w:r>
      <w:r>
        <w:rPr>
          <w:rFonts w:ascii="Cambria" w:hAnsi="Cambria" w:cs="Calibri"/>
          <w:b/>
          <w:sz w:val="20"/>
          <w:szCs w:val="20"/>
        </w:rPr>
        <w:t xml:space="preserve"> </w:t>
      </w:r>
      <w:r>
        <w:rPr>
          <w:rFonts w:ascii="Cambria" w:hAnsi="Cambria" w:cs="Calibri"/>
          <w:sz w:val="20"/>
          <w:szCs w:val="20"/>
        </w:rPr>
        <w:t>ofertę należy umieścić w jednej zapieczętowanej lub w inny trwały sposób zabezpieczonej kopercie oznaczonej napisem:</w:t>
      </w:r>
    </w:p>
    <w:p w:rsidR="00000000" w:rsidRDefault="008E58F0" w:rsidP="004A2A18">
      <w:pPr>
        <w:spacing w:after="120" w:line="276" w:lineRule="auto"/>
        <w:ind w:left="567" w:hanging="567"/>
        <w:jc w:val="center"/>
      </w:pPr>
      <w:r>
        <w:rPr>
          <w:rFonts w:ascii="Cambria" w:hAnsi="Cambria" w:cs="Calibri"/>
          <w:sz w:val="20"/>
          <w:szCs w:val="20"/>
        </w:rPr>
        <w:t xml:space="preserve">            </w:t>
      </w:r>
      <w:r>
        <w:rPr>
          <w:rFonts w:ascii="Cambria" w:hAnsi="Cambria" w:cs="Calibri"/>
          <w:sz w:val="20"/>
          <w:szCs w:val="20"/>
        </w:rPr>
        <w:t>&lt;NAZWA I ADR</w:t>
      </w:r>
      <w:r>
        <w:rPr>
          <w:rFonts w:ascii="Cambria" w:hAnsi="Cambria" w:cs="Calibri"/>
          <w:sz w:val="20"/>
          <w:szCs w:val="20"/>
        </w:rPr>
        <w:t>ES  WYKONAWCY&gt;</w:t>
      </w:r>
    </w:p>
    <w:p w:rsidR="00000000" w:rsidRDefault="008E58F0" w:rsidP="004A2A18">
      <w:pPr>
        <w:pStyle w:val="Tekstpodstawowy"/>
        <w:spacing w:after="120"/>
        <w:ind w:firstLine="709"/>
        <w:jc w:val="center"/>
      </w:pPr>
      <w:r>
        <w:rPr>
          <w:rFonts w:ascii="Cambria" w:hAnsi="Cambria" w:cs="Calibri"/>
          <w:sz w:val="20"/>
          <w:szCs w:val="20"/>
        </w:rPr>
        <w:t>&lt;NAZWA ZAMAWIAJĄCEGO&gt;</w:t>
      </w:r>
    </w:p>
    <w:p w:rsidR="00000000" w:rsidRDefault="008E58F0" w:rsidP="004A2A18">
      <w:pPr>
        <w:pStyle w:val="Tekstpodstawowy"/>
        <w:spacing w:after="120"/>
        <w:ind w:firstLine="709"/>
        <w:jc w:val="center"/>
      </w:pPr>
      <w:r>
        <w:rPr>
          <w:rFonts w:ascii="Cambria" w:hAnsi="Cambria" w:cs="Calibri"/>
          <w:b/>
          <w:sz w:val="20"/>
          <w:szCs w:val="20"/>
        </w:rPr>
        <w:t>oferta w</w:t>
      </w:r>
      <w:r>
        <w:rPr>
          <w:rFonts w:ascii="Cambria" w:hAnsi="Cambria" w:cs="Calibri"/>
          <w:sz w:val="20"/>
          <w:szCs w:val="20"/>
        </w:rPr>
        <w:t xml:space="preserve"> &lt;TRYB POSTĘPOWANIA&gt;</w:t>
      </w:r>
    </w:p>
    <w:p w:rsidR="00000000" w:rsidRDefault="008E58F0" w:rsidP="004A2A18">
      <w:pPr>
        <w:pStyle w:val="Tekstpodstawowy"/>
        <w:spacing w:after="120"/>
        <w:ind w:firstLine="709"/>
        <w:jc w:val="center"/>
      </w:pPr>
      <w:r>
        <w:rPr>
          <w:rFonts w:ascii="Cambria" w:hAnsi="Cambria" w:cs="Calibri"/>
          <w:b/>
          <w:sz w:val="20"/>
          <w:szCs w:val="20"/>
        </w:rPr>
        <w:t>na</w:t>
      </w:r>
      <w:r>
        <w:rPr>
          <w:rFonts w:ascii="Cambria" w:hAnsi="Cambria" w:cs="Calibri"/>
          <w:sz w:val="20"/>
          <w:szCs w:val="20"/>
        </w:rPr>
        <w:t xml:space="preserve"> &lt;NAZWA I NUMER  POSTĘPOWANIA&gt;</w:t>
      </w:r>
      <w:r>
        <w:rPr>
          <w:rFonts w:ascii="Cambria" w:hAnsi="Cambria" w:cs="Calibri"/>
          <w:b/>
          <w:sz w:val="20"/>
          <w:szCs w:val="20"/>
        </w:rPr>
        <w:t xml:space="preserve"> </w:t>
      </w:r>
    </w:p>
    <w:p w:rsidR="00000000" w:rsidRDefault="008E58F0" w:rsidP="004A2A18">
      <w:pPr>
        <w:pStyle w:val="Tekstpodstawowy"/>
        <w:spacing w:after="120"/>
        <w:ind w:left="851" w:hanging="851"/>
        <w:jc w:val="center"/>
      </w:pPr>
      <w:r>
        <w:rPr>
          <w:rFonts w:ascii="Cambria" w:hAnsi="Cambria" w:cs="Calibri"/>
          <w:b/>
          <w:sz w:val="20"/>
          <w:szCs w:val="20"/>
        </w:rPr>
        <w:t xml:space="preserve">               </w:t>
      </w:r>
      <w:r>
        <w:rPr>
          <w:rFonts w:ascii="Cambria" w:hAnsi="Cambria" w:cs="Calibri"/>
          <w:b/>
          <w:sz w:val="20"/>
          <w:szCs w:val="20"/>
        </w:rPr>
        <w:t>nie otwierać przed</w:t>
      </w:r>
      <w:r>
        <w:rPr>
          <w:rFonts w:ascii="Cambria" w:hAnsi="Cambria" w:cs="Calibri"/>
          <w:sz w:val="20"/>
          <w:szCs w:val="20"/>
        </w:rPr>
        <w:t xml:space="preserve"> &lt;DATA I GODZINA OTWARCIA OFERT&gt;</w:t>
      </w:r>
    </w:p>
    <w:p w:rsidR="00000000" w:rsidRDefault="008E58F0">
      <w:pPr>
        <w:spacing w:line="276" w:lineRule="auto"/>
        <w:ind w:left="567" w:hanging="567"/>
        <w:jc w:val="both"/>
      </w:pPr>
      <w:r>
        <w:rPr>
          <w:rFonts w:ascii="Cambria" w:hAnsi="Cambria" w:cs="Calibri"/>
          <w:sz w:val="20"/>
          <w:szCs w:val="20"/>
        </w:rPr>
        <w:t>15.</w:t>
      </w:r>
      <w:r>
        <w:rPr>
          <w:rFonts w:ascii="Cambria" w:hAnsi="Cambria" w:cs="Calibri"/>
          <w:sz w:val="20"/>
          <w:szCs w:val="20"/>
        </w:rPr>
        <w:tab/>
        <w:t xml:space="preserve"> Wykonawca może złożyć nową ofertę w zamian za wycofaną, zmienić ofertę, uzupełnić ofe</w:t>
      </w:r>
      <w:r>
        <w:rPr>
          <w:rFonts w:ascii="Cambria" w:hAnsi="Cambria" w:cs="Calibri"/>
          <w:sz w:val="20"/>
          <w:szCs w:val="20"/>
        </w:rPr>
        <w:t>rtę bądź tylko ją wycofać wyłącznie przed upływem terminu składania ofert.</w:t>
      </w:r>
    </w:p>
    <w:p w:rsidR="00000000" w:rsidRDefault="008E58F0">
      <w:pPr>
        <w:spacing w:line="276" w:lineRule="auto"/>
        <w:ind w:left="851" w:hanging="567"/>
        <w:jc w:val="both"/>
      </w:pPr>
      <w:r>
        <w:rPr>
          <w:rFonts w:ascii="Cambria" w:hAnsi="Cambria" w:cs="Calibri"/>
          <w:sz w:val="20"/>
          <w:szCs w:val="20"/>
        </w:rPr>
        <w:t>15.1. W przypadku zmiany z wycofaniem opakowanie należy oznaczyć tak jak w punkcie 14 oraz dodatkowym napisem „OFERTA ZAMIENNA Z WYCOFANIEM POPRZEDNIEJ”. W takim przypadku otwarta z</w:t>
      </w:r>
      <w:r>
        <w:rPr>
          <w:rFonts w:ascii="Cambria" w:hAnsi="Cambria" w:cs="Calibri"/>
          <w:sz w:val="20"/>
          <w:szCs w:val="20"/>
        </w:rPr>
        <w:t>ostanie oferta zamienna, a oferta wycofana nie będzie otwierana. Złożenie oferty zamiennej bez wycofania poprzednio złożonej zostanie uznane za złożenie dwóch ofert i spowoduje odrzucenie obu na podstawie art. 89 ust. 1 pkt. 1 w związku z art. 82 ust. 1 Us</w:t>
      </w:r>
      <w:r>
        <w:rPr>
          <w:rFonts w:ascii="Cambria" w:hAnsi="Cambria" w:cs="Calibri"/>
          <w:sz w:val="20"/>
          <w:szCs w:val="20"/>
        </w:rPr>
        <w:t>tawy.</w:t>
      </w:r>
    </w:p>
    <w:p w:rsidR="00000000" w:rsidRDefault="008E58F0">
      <w:pPr>
        <w:spacing w:line="276" w:lineRule="auto"/>
        <w:ind w:left="851" w:hanging="567"/>
        <w:jc w:val="both"/>
      </w:pPr>
      <w:r>
        <w:rPr>
          <w:rFonts w:ascii="Cambria" w:hAnsi="Cambria" w:cs="Calibri"/>
          <w:sz w:val="20"/>
          <w:szCs w:val="20"/>
        </w:rPr>
        <w:t>15.2. W przypadku zmian w ofercie opakowanie należy oznaczyć tak jak w punkcie 14  z dodatkowym napisem „ZMIANA OFERTY”. Zamawiający przyjmuje, iż dokumenty umieszczone w ww. kopercie zastępują dokumenty w ofercie pierwotnej.</w:t>
      </w:r>
    </w:p>
    <w:p w:rsidR="00000000" w:rsidRDefault="008E58F0">
      <w:pPr>
        <w:spacing w:line="276" w:lineRule="auto"/>
        <w:ind w:left="851" w:hanging="567"/>
        <w:jc w:val="both"/>
      </w:pPr>
      <w:r>
        <w:rPr>
          <w:rFonts w:ascii="Cambria" w:hAnsi="Cambria" w:cs="Calibri"/>
          <w:sz w:val="20"/>
          <w:szCs w:val="20"/>
        </w:rPr>
        <w:t>15.3.</w:t>
      </w:r>
      <w:r>
        <w:rPr>
          <w:rFonts w:ascii="Cambria" w:hAnsi="Cambria" w:cs="Calibri"/>
          <w:sz w:val="20"/>
          <w:szCs w:val="20"/>
        </w:rPr>
        <w:tab/>
        <w:t>W przypadku uzupeł</w:t>
      </w:r>
      <w:r>
        <w:rPr>
          <w:rFonts w:ascii="Cambria" w:hAnsi="Cambria" w:cs="Calibri"/>
          <w:sz w:val="20"/>
          <w:szCs w:val="20"/>
        </w:rPr>
        <w:t>nienia oferty</w:t>
      </w:r>
      <w:r>
        <w:rPr>
          <w:rFonts w:ascii="Cambria" w:hAnsi="Cambria" w:cs="Calibri"/>
          <w:b/>
          <w:sz w:val="20"/>
          <w:szCs w:val="20"/>
        </w:rPr>
        <w:t xml:space="preserve"> - </w:t>
      </w:r>
      <w:r>
        <w:rPr>
          <w:rFonts w:ascii="Cambria" w:hAnsi="Cambria" w:cs="Calibri"/>
          <w:sz w:val="20"/>
          <w:szCs w:val="20"/>
        </w:rPr>
        <w:t>opakowanie należy oznaczyć tak jak w punkcie 14 rozdziału z dodatkowym napisem „UZUPEŁNIENIE OFERTY”. Zamawiający przyjmuje, iż dokumenty umieszczone w w/w kopercie będą stanowić uzupełnienie do dokumentów w ofercie pierwotnej.</w:t>
      </w:r>
    </w:p>
    <w:p w:rsidR="00000000" w:rsidRDefault="008E58F0">
      <w:pPr>
        <w:pStyle w:val="Nagwek2"/>
        <w:spacing w:before="0" w:line="276" w:lineRule="auto"/>
        <w:ind w:left="851" w:hanging="567"/>
        <w:jc w:val="both"/>
      </w:pPr>
      <w:r>
        <w:rPr>
          <w:rFonts w:cs="Calibri"/>
          <w:b w:val="0"/>
          <w:color w:val="auto"/>
          <w:sz w:val="20"/>
          <w:szCs w:val="20"/>
        </w:rPr>
        <w:t>15.4.</w:t>
      </w:r>
      <w:r>
        <w:rPr>
          <w:rFonts w:cs="Calibri"/>
          <w:b w:val="0"/>
          <w:color w:val="auto"/>
          <w:sz w:val="20"/>
          <w:szCs w:val="20"/>
        </w:rPr>
        <w:tab/>
        <w:t>Wykona</w:t>
      </w:r>
      <w:r>
        <w:rPr>
          <w:rFonts w:cs="Calibri"/>
          <w:b w:val="0"/>
          <w:color w:val="auto"/>
          <w:sz w:val="20"/>
          <w:szCs w:val="20"/>
        </w:rPr>
        <w:t>wcy przysługuje również prawo do wycofania oferty poprzez złożenie pisemnego wniosku przed upływem terminu składania ofert. Koperty ofert wycofanych nie będą otwierane. Wskazany wniosek musi być podpisany przez osobę/osoby uprawnioną/uprawnione do reprezen</w:t>
      </w:r>
      <w:r>
        <w:rPr>
          <w:rFonts w:cs="Calibri"/>
          <w:b w:val="0"/>
          <w:color w:val="auto"/>
          <w:sz w:val="20"/>
          <w:szCs w:val="20"/>
        </w:rPr>
        <w:t>towania Wykonawcy wymienione w odpisie z KRS lub w wpisie do CEIDG  albo ustanowionego pełnomocnika.</w:t>
      </w:r>
    </w:p>
    <w:p w:rsidR="00000000" w:rsidRDefault="008E58F0">
      <w:pPr>
        <w:spacing w:line="276" w:lineRule="auto"/>
        <w:rPr>
          <w:rFonts w:ascii="Cambria" w:hAnsi="Cambria" w:cs="Calibri"/>
          <w:sz w:val="20"/>
          <w:szCs w:val="20"/>
        </w:rPr>
      </w:pPr>
    </w:p>
    <w:p w:rsidR="00000000" w:rsidRDefault="008E58F0">
      <w:pPr>
        <w:numPr>
          <w:ilvl w:val="0"/>
          <w:numId w:val="2"/>
        </w:numPr>
        <w:spacing w:line="276" w:lineRule="auto"/>
        <w:jc w:val="both"/>
      </w:pPr>
      <w:bookmarkStart w:id="6" w:name="_Toc514407427"/>
      <w:r>
        <w:rPr>
          <w:rFonts w:ascii="Cambria" w:hAnsi="Cambria" w:cs="Calibri"/>
          <w:b/>
          <w:sz w:val="20"/>
          <w:szCs w:val="20"/>
          <w:u w:val="single"/>
        </w:rPr>
        <w:t>Informacje o sposobie porozumiewania się Zamawiającego z wykonawcami.</w:t>
      </w:r>
      <w:bookmarkEnd w:id="6"/>
    </w:p>
    <w:p w:rsidR="00000000" w:rsidRDefault="008E58F0">
      <w:pPr>
        <w:pStyle w:val="ListParagraph"/>
        <w:numPr>
          <w:ilvl w:val="0"/>
          <w:numId w:val="15"/>
        </w:numPr>
        <w:spacing w:line="276" w:lineRule="auto"/>
        <w:ind w:left="567" w:hanging="567"/>
      </w:pPr>
      <w:r>
        <w:rPr>
          <w:rFonts w:ascii="Cambria" w:hAnsi="Cambria" w:cs="Calibri"/>
          <w:sz w:val="20"/>
          <w:szCs w:val="20"/>
          <w:lang w:eastAsia="en-US"/>
        </w:rPr>
        <w:t xml:space="preserve">Komunikacja między Zamawiającym a Wykonawcami odbywa się: </w:t>
      </w:r>
    </w:p>
    <w:p w:rsidR="00000000" w:rsidRDefault="008E58F0">
      <w:pPr>
        <w:pStyle w:val="ListParagraph"/>
        <w:numPr>
          <w:ilvl w:val="1"/>
          <w:numId w:val="16"/>
        </w:numPr>
        <w:spacing w:line="276" w:lineRule="auto"/>
        <w:ind w:left="851" w:hanging="567"/>
      </w:pPr>
      <w:r>
        <w:rPr>
          <w:rFonts w:ascii="Cambria" w:hAnsi="Cambria" w:cs="Calibri"/>
          <w:sz w:val="20"/>
          <w:szCs w:val="20"/>
          <w:lang w:eastAsia="en-US"/>
        </w:rPr>
        <w:t>za pośrednictwem operato</w:t>
      </w:r>
      <w:r>
        <w:rPr>
          <w:rFonts w:ascii="Cambria" w:hAnsi="Cambria" w:cs="Calibri"/>
          <w:sz w:val="20"/>
          <w:szCs w:val="20"/>
          <w:lang w:eastAsia="en-US"/>
        </w:rPr>
        <w:t>ra pocztowego w rozumieniu ustawy z dnia 23 listopada 2012 r. – Prawo pocztowe (Dz.U. z 20</w:t>
      </w:r>
      <w:r>
        <w:rPr>
          <w:rFonts w:ascii="Cambria" w:hAnsi="Cambria" w:cs="Calibri"/>
          <w:sz w:val="20"/>
          <w:szCs w:val="20"/>
          <w:lang w:eastAsia="en-US"/>
        </w:rPr>
        <w:t>20</w:t>
      </w:r>
      <w:r>
        <w:rPr>
          <w:rFonts w:ascii="Cambria" w:hAnsi="Cambria" w:cs="Calibri"/>
          <w:sz w:val="20"/>
          <w:szCs w:val="20"/>
          <w:lang w:eastAsia="en-US"/>
        </w:rPr>
        <w:t xml:space="preserve"> r., poz. </w:t>
      </w:r>
      <w:r>
        <w:rPr>
          <w:rFonts w:ascii="Cambria" w:hAnsi="Cambria" w:cs="Calibri"/>
          <w:sz w:val="20"/>
          <w:szCs w:val="20"/>
          <w:lang w:eastAsia="en-US"/>
        </w:rPr>
        <w:t>1041</w:t>
      </w:r>
      <w:r>
        <w:rPr>
          <w:rFonts w:ascii="Cambria" w:hAnsi="Cambria" w:cs="Calibri"/>
          <w:sz w:val="20"/>
          <w:szCs w:val="20"/>
          <w:lang w:eastAsia="en-US"/>
        </w:rPr>
        <w:t>),</w:t>
      </w:r>
    </w:p>
    <w:p w:rsidR="00000000" w:rsidRDefault="008E58F0">
      <w:pPr>
        <w:pStyle w:val="ListParagraph"/>
        <w:numPr>
          <w:ilvl w:val="1"/>
          <w:numId w:val="16"/>
        </w:numPr>
        <w:spacing w:line="276" w:lineRule="auto"/>
        <w:ind w:left="851" w:hanging="567"/>
      </w:pPr>
      <w:r>
        <w:rPr>
          <w:rFonts w:ascii="Cambria" w:hAnsi="Cambria" w:cs="Calibri"/>
          <w:sz w:val="20"/>
          <w:szCs w:val="20"/>
          <w:lang w:eastAsia="en-US"/>
        </w:rPr>
        <w:t>za pośrednictwem posłańca,</w:t>
      </w:r>
    </w:p>
    <w:p w:rsidR="00000000" w:rsidRDefault="008E58F0">
      <w:pPr>
        <w:pStyle w:val="ListParagraph"/>
        <w:numPr>
          <w:ilvl w:val="1"/>
          <w:numId w:val="16"/>
        </w:numPr>
        <w:spacing w:line="276" w:lineRule="auto"/>
        <w:ind w:left="851" w:hanging="567"/>
      </w:pPr>
      <w:r>
        <w:rPr>
          <w:rFonts w:ascii="Cambria" w:hAnsi="Cambria" w:cs="Calibri"/>
          <w:sz w:val="20"/>
          <w:szCs w:val="20"/>
          <w:lang w:eastAsia="en-US"/>
        </w:rPr>
        <w:t>osobiście,</w:t>
      </w:r>
    </w:p>
    <w:p w:rsidR="00000000" w:rsidRDefault="008E58F0">
      <w:pPr>
        <w:pStyle w:val="ListParagraph"/>
        <w:numPr>
          <w:ilvl w:val="1"/>
          <w:numId w:val="16"/>
        </w:numPr>
        <w:spacing w:line="276" w:lineRule="auto"/>
        <w:ind w:left="851" w:hanging="567"/>
      </w:pPr>
      <w:r>
        <w:rPr>
          <w:rFonts w:ascii="Cambria" w:hAnsi="Cambria" w:cs="Calibri"/>
          <w:sz w:val="20"/>
          <w:szCs w:val="20"/>
          <w:lang w:eastAsia="en-US"/>
        </w:rPr>
        <w:t>przy użyciu środków komunikacji elektronicznej w rozumieniu ustawy z dnia 18 lipca 2002 r. o świadczeniu usłu</w:t>
      </w:r>
      <w:r>
        <w:rPr>
          <w:rFonts w:ascii="Cambria" w:hAnsi="Cambria" w:cs="Calibri"/>
          <w:sz w:val="20"/>
          <w:szCs w:val="20"/>
          <w:lang w:eastAsia="en-US"/>
        </w:rPr>
        <w:t>g drogą elektroniczną (Dz.U. z 201</w:t>
      </w:r>
      <w:r>
        <w:rPr>
          <w:rFonts w:ascii="Cambria" w:hAnsi="Cambria" w:cs="Calibri"/>
          <w:sz w:val="20"/>
          <w:szCs w:val="20"/>
          <w:lang w:eastAsia="en-US"/>
        </w:rPr>
        <w:t>9</w:t>
      </w:r>
      <w:r>
        <w:rPr>
          <w:rFonts w:ascii="Cambria" w:hAnsi="Cambria" w:cs="Calibri"/>
          <w:sz w:val="20"/>
          <w:szCs w:val="20"/>
          <w:lang w:eastAsia="en-US"/>
        </w:rPr>
        <w:t xml:space="preserve"> r., poz. 12</w:t>
      </w:r>
      <w:r>
        <w:rPr>
          <w:rFonts w:ascii="Cambria" w:hAnsi="Cambria" w:cs="Calibri"/>
          <w:sz w:val="20"/>
          <w:szCs w:val="20"/>
          <w:lang w:eastAsia="en-US"/>
        </w:rPr>
        <w:t>3</w:t>
      </w:r>
      <w:r>
        <w:rPr>
          <w:rFonts w:ascii="Cambria" w:hAnsi="Cambria" w:cs="Calibri"/>
          <w:sz w:val="20"/>
          <w:szCs w:val="20"/>
          <w:lang w:eastAsia="en-US"/>
        </w:rPr>
        <w:t>) z zastrzeżeniem postanowień ust. 2.</w:t>
      </w:r>
    </w:p>
    <w:p w:rsidR="00000000" w:rsidRDefault="008E58F0">
      <w:pPr>
        <w:pStyle w:val="ListParagraph"/>
        <w:numPr>
          <w:ilvl w:val="0"/>
          <w:numId w:val="15"/>
        </w:numPr>
        <w:tabs>
          <w:tab w:val="left" w:pos="142"/>
        </w:tabs>
        <w:spacing w:line="276" w:lineRule="auto"/>
        <w:ind w:left="567" w:hanging="567"/>
        <w:textAlignment w:val="baseline"/>
      </w:pPr>
      <w:r>
        <w:rPr>
          <w:rFonts w:ascii="Cambria" w:hAnsi="Cambria" w:cs="Calibri"/>
          <w:bCs/>
          <w:iCs/>
          <w:sz w:val="20"/>
          <w:szCs w:val="20"/>
        </w:rPr>
        <w:t xml:space="preserve">Wykonawca </w:t>
      </w:r>
      <w:r>
        <w:rPr>
          <w:rFonts w:ascii="Cambria" w:hAnsi="Cambria" w:cs="Calibri"/>
          <w:sz w:val="20"/>
          <w:szCs w:val="20"/>
        </w:rPr>
        <w:t>za pośrednictwem operatora pocztowego w rozumieniu ustawy z dnia</w:t>
      </w:r>
      <w:r>
        <w:rPr>
          <w:rFonts w:ascii="Cambria" w:hAnsi="Cambria" w:cs="Calibri"/>
          <w:bCs/>
          <w:iCs/>
          <w:sz w:val="20"/>
          <w:szCs w:val="20"/>
        </w:rPr>
        <w:t xml:space="preserve"> </w:t>
      </w:r>
      <w:r>
        <w:rPr>
          <w:rFonts w:ascii="Cambria" w:hAnsi="Cambria" w:cs="Calibri"/>
          <w:sz w:val="20"/>
          <w:szCs w:val="20"/>
        </w:rPr>
        <w:t>23 listopada 2012 r. – Prawo pocztowe (Dz. U. z 20</w:t>
      </w:r>
      <w:r>
        <w:rPr>
          <w:rFonts w:ascii="Cambria" w:hAnsi="Cambria" w:cs="Calibri"/>
          <w:sz w:val="20"/>
          <w:szCs w:val="20"/>
        </w:rPr>
        <w:t>20</w:t>
      </w:r>
      <w:r>
        <w:rPr>
          <w:rFonts w:ascii="Cambria" w:hAnsi="Cambria" w:cs="Calibri"/>
          <w:sz w:val="20"/>
          <w:szCs w:val="20"/>
        </w:rPr>
        <w:t xml:space="preserve"> r. poz. </w:t>
      </w:r>
      <w:r>
        <w:rPr>
          <w:rFonts w:ascii="Cambria" w:hAnsi="Cambria" w:cs="Calibri"/>
          <w:sz w:val="20"/>
          <w:szCs w:val="20"/>
        </w:rPr>
        <w:t>1041</w:t>
      </w:r>
      <w:r>
        <w:rPr>
          <w:rFonts w:ascii="Cambria" w:hAnsi="Cambria" w:cs="Calibri"/>
          <w:sz w:val="20"/>
          <w:szCs w:val="20"/>
        </w:rPr>
        <w:t>), osobiście lub za pośrednict</w:t>
      </w:r>
      <w:r>
        <w:rPr>
          <w:rFonts w:ascii="Cambria" w:hAnsi="Cambria" w:cs="Calibri"/>
          <w:sz w:val="20"/>
          <w:szCs w:val="20"/>
        </w:rPr>
        <w:t xml:space="preserve">wem posłańca </w:t>
      </w:r>
      <w:r>
        <w:rPr>
          <w:rFonts w:ascii="Cambria" w:hAnsi="Cambria" w:cs="Calibri"/>
          <w:bCs/>
          <w:iCs/>
          <w:sz w:val="20"/>
          <w:szCs w:val="20"/>
        </w:rPr>
        <w:t>zobowiązany jest złożyć:</w:t>
      </w:r>
    </w:p>
    <w:p w:rsidR="00000000" w:rsidRDefault="008E58F0">
      <w:pPr>
        <w:pStyle w:val="ListParagraph"/>
        <w:tabs>
          <w:tab w:val="left" w:pos="1418"/>
        </w:tabs>
        <w:spacing w:line="276" w:lineRule="auto"/>
        <w:ind w:left="851" w:hanging="567"/>
        <w:textAlignment w:val="baseline"/>
      </w:pPr>
      <w:r>
        <w:rPr>
          <w:rFonts w:ascii="Cambria" w:hAnsi="Cambria" w:cs="Calibri"/>
          <w:sz w:val="20"/>
          <w:szCs w:val="20"/>
        </w:rPr>
        <w:t>2.1.</w:t>
      </w:r>
      <w:r>
        <w:rPr>
          <w:rFonts w:ascii="Cambria" w:hAnsi="Cambria" w:cs="Calibri"/>
          <w:sz w:val="20"/>
          <w:szCs w:val="20"/>
        </w:rPr>
        <w:tab/>
        <w:t>Formularz ofertowy – załącznik nr 2 do SIWZ</w:t>
      </w:r>
      <w:r>
        <w:rPr>
          <w:rFonts w:ascii="Cambria" w:hAnsi="Cambria" w:cs="Calibri"/>
          <w:bCs/>
          <w:iCs/>
          <w:sz w:val="20"/>
          <w:szCs w:val="20"/>
        </w:rPr>
        <w:t>;</w:t>
      </w:r>
    </w:p>
    <w:p w:rsidR="00000000" w:rsidRDefault="008E58F0">
      <w:pPr>
        <w:pStyle w:val="ListParagraph"/>
        <w:tabs>
          <w:tab w:val="left" w:pos="1418"/>
        </w:tabs>
        <w:spacing w:line="276" w:lineRule="auto"/>
        <w:ind w:left="851" w:hanging="567"/>
        <w:textAlignment w:val="baseline"/>
      </w:pPr>
      <w:r>
        <w:rPr>
          <w:rFonts w:ascii="Cambria" w:hAnsi="Cambria" w:cs="Calibri"/>
          <w:bCs/>
          <w:iCs/>
          <w:sz w:val="20"/>
          <w:szCs w:val="20"/>
        </w:rPr>
        <w:t>2.2.</w:t>
      </w:r>
      <w:r>
        <w:rPr>
          <w:rFonts w:ascii="Cambria" w:hAnsi="Cambria" w:cs="Calibri"/>
          <w:bCs/>
          <w:iCs/>
          <w:sz w:val="20"/>
          <w:szCs w:val="20"/>
        </w:rPr>
        <w:tab/>
        <w:t>„Specyfikacja techniczna” – załącznik nr 1 do SIWZ;</w:t>
      </w:r>
    </w:p>
    <w:p w:rsidR="00000000" w:rsidRDefault="008E58F0">
      <w:pPr>
        <w:pStyle w:val="ListParagraph"/>
        <w:tabs>
          <w:tab w:val="left" w:pos="1418"/>
        </w:tabs>
        <w:spacing w:line="276" w:lineRule="auto"/>
        <w:ind w:left="851" w:hanging="567"/>
        <w:textAlignment w:val="baseline"/>
      </w:pPr>
      <w:r>
        <w:rPr>
          <w:rFonts w:ascii="Cambria" w:hAnsi="Cambria" w:cs="Calibri"/>
          <w:bCs/>
          <w:iCs/>
          <w:sz w:val="20"/>
          <w:szCs w:val="20"/>
        </w:rPr>
        <w:t xml:space="preserve">2.3. </w:t>
      </w:r>
      <w:r>
        <w:rPr>
          <w:rFonts w:ascii="Cambria" w:hAnsi="Cambria" w:cs="Calibri"/>
          <w:bCs/>
          <w:iCs/>
          <w:sz w:val="20"/>
          <w:szCs w:val="20"/>
        </w:rPr>
        <w:tab/>
      </w:r>
      <w:r>
        <w:rPr>
          <w:rFonts w:ascii="Cambria" w:hAnsi="Cambria" w:cs="Calibri"/>
          <w:bCs/>
          <w:sz w:val="20"/>
          <w:szCs w:val="20"/>
        </w:rPr>
        <w:t>Aktualne oświadczenie o niepodleganiu wykluczeniu na podstawie art. 24 ust. 1 pkt 12-22, ust. 5 pkt 1 i 8</w:t>
      </w:r>
      <w:r>
        <w:rPr>
          <w:rFonts w:ascii="Cambria" w:hAnsi="Cambria" w:cs="Calibri"/>
          <w:bCs/>
          <w:sz w:val="20"/>
          <w:szCs w:val="20"/>
        </w:rPr>
        <w:t xml:space="preserve"> ustawy Prawo zamówień publicznych;</w:t>
      </w:r>
    </w:p>
    <w:p w:rsidR="00000000" w:rsidRDefault="008E58F0">
      <w:pPr>
        <w:pStyle w:val="ListParagraph"/>
        <w:tabs>
          <w:tab w:val="left" w:pos="1418"/>
        </w:tabs>
        <w:spacing w:line="276" w:lineRule="auto"/>
        <w:ind w:left="851" w:hanging="567"/>
        <w:textAlignment w:val="baseline"/>
      </w:pPr>
      <w:r>
        <w:rPr>
          <w:rFonts w:ascii="Cambria" w:hAnsi="Cambria" w:cs="Calibri"/>
          <w:bCs/>
          <w:sz w:val="20"/>
          <w:szCs w:val="20"/>
        </w:rPr>
        <w:t>2.4.</w:t>
      </w:r>
      <w:r>
        <w:rPr>
          <w:rFonts w:ascii="Cambria" w:hAnsi="Cambria" w:cs="Calibri"/>
          <w:bCs/>
          <w:sz w:val="20"/>
          <w:szCs w:val="20"/>
        </w:rPr>
        <w:tab/>
        <w:t>Oświadczenie o spełnianiu warunków udziału w postępowaniu, o których mowa w art. 22  ustawy;</w:t>
      </w:r>
    </w:p>
    <w:p w:rsidR="00000000" w:rsidRDefault="008E58F0">
      <w:pPr>
        <w:pStyle w:val="ListParagraph"/>
        <w:tabs>
          <w:tab w:val="left" w:pos="1418"/>
        </w:tabs>
        <w:spacing w:line="276" w:lineRule="auto"/>
        <w:ind w:left="851" w:hanging="567"/>
        <w:textAlignment w:val="baseline"/>
      </w:pPr>
      <w:r>
        <w:rPr>
          <w:rFonts w:ascii="Cambria" w:hAnsi="Cambria" w:cs="Calibri"/>
          <w:bCs/>
          <w:sz w:val="20"/>
          <w:szCs w:val="20"/>
        </w:rPr>
        <w:t>2.5.</w:t>
      </w:r>
      <w:r>
        <w:rPr>
          <w:rFonts w:ascii="Cambria" w:hAnsi="Cambria" w:cs="Calibri"/>
          <w:bCs/>
          <w:sz w:val="20"/>
          <w:szCs w:val="20"/>
        </w:rPr>
        <w:tab/>
      </w:r>
      <w:r>
        <w:rPr>
          <w:rFonts w:ascii="Cambria" w:hAnsi="Cambria" w:cs="Calibri"/>
          <w:sz w:val="20"/>
          <w:szCs w:val="20"/>
        </w:rPr>
        <w:t>Pełnomocnictwo jeśli dotyczy;</w:t>
      </w:r>
    </w:p>
    <w:p w:rsidR="00000000" w:rsidRDefault="008E58F0">
      <w:pPr>
        <w:pStyle w:val="ListParagraph"/>
        <w:tabs>
          <w:tab w:val="left" w:pos="1418"/>
        </w:tabs>
        <w:spacing w:line="276" w:lineRule="auto"/>
        <w:ind w:left="851" w:hanging="567"/>
        <w:textAlignment w:val="baseline"/>
      </w:pPr>
      <w:r>
        <w:rPr>
          <w:rFonts w:ascii="Cambria" w:hAnsi="Cambria" w:cs="Calibri"/>
          <w:sz w:val="20"/>
          <w:szCs w:val="20"/>
        </w:rPr>
        <w:t>2.6.</w:t>
      </w:r>
      <w:r>
        <w:rPr>
          <w:rFonts w:ascii="Cambria" w:hAnsi="Cambria" w:cs="Calibri"/>
          <w:sz w:val="20"/>
          <w:szCs w:val="20"/>
        </w:rPr>
        <w:tab/>
        <w:t>Zobowiązanie innego podmiotu jeśli dotyczy;</w:t>
      </w:r>
    </w:p>
    <w:p w:rsidR="00000000" w:rsidRDefault="008E58F0">
      <w:pPr>
        <w:pStyle w:val="ListParagraph"/>
        <w:tabs>
          <w:tab w:val="left" w:pos="1418"/>
        </w:tabs>
        <w:spacing w:line="276" w:lineRule="auto"/>
        <w:ind w:left="851" w:hanging="567"/>
        <w:textAlignment w:val="baseline"/>
      </w:pPr>
      <w:r>
        <w:rPr>
          <w:rFonts w:ascii="Cambria" w:hAnsi="Cambria" w:cs="Calibri"/>
          <w:sz w:val="20"/>
          <w:szCs w:val="20"/>
        </w:rPr>
        <w:t>2.7.</w:t>
      </w:r>
      <w:r>
        <w:rPr>
          <w:rFonts w:ascii="Cambria" w:hAnsi="Cambria" w:cs="Calibri"/>
          <w:sz w:val="20"/>
          <w:szCs w:val="20"/>
        </w:rPr>
        <w:tab/>
        <w:t>„Oświadczenie o przynależności lu</w:t>
      </w:r>
      <w:r>
        <w:rPr>
          <w:rFonts w:ascii="Cambria" w:hAnsi="Cambria" w:cs="Calibri"/>
          <w:sz w:val="20"/>
          <w:szCs w:val="20"/>
        </w:rPr>
        <w:t>b braku przynależności do tej samej grupy kapitałowej”;</w:t>
      </w:r>
    </w:p>
    <w:p w:rsidR="00000000" w:rsidRDefault="008E58F0">
      <w:pPr>
        <w:pStyle w:val="ListParagraph"/>
        <w:numPr>
          <w:ilvl w:val="1"/>
          <w:numId w:val="17"/>
        </w:numPr>
        <w:spacing w:line="276" w:lineRule="auto"/>
        <w:ind w:left="851" w:hanging="567"/>
      </w:pPr>
      <w:r>
        <w:rPr>
          <w:rFonts w:ascii="Cambria" w:hAnsi="Cambria" w:cs="Calibri"/>
          <w:sz w:val="20"/>
          <w:szCs w:val="20"/>
        </w:rPr>
        <w:lastRenderedPageBreak/>
        <w:t>Odpis z właściwego rejestru lub z centralnej ewidencji i informacji o działalności gospodarczej, jeżeli odrębne przepisy wymagają wpisu do rejestru lub ewidencji, w celu potwierdzenia braku podstaw wy</w:t>
      </w:r>
      <w:r>
        <w:rPr>
          <w:rFonts w:ascii="Cambria" w:hAnsi="Cambria" w:cs="Calibri"/>
          <w:sz w:val="20"/>
          <w:szCs w:val="20"/>
        </w:rPr>
        <w:t xml:space="preserve">kluczenia na podstawie art. 24 ust. 5 pkt 1 ustawy. </w:t>
      </w:r>
    </w:p>
    <w:p w:rsidR="00000000" w:rsidRDefault="008E58F0">
      <w:pPr>
        <w:pStyle w:val="ListParagraph"/>
        <w:numPr>
          <w:ilvl w:val="1"/>
          <w:numId w:val="17"/>
        </w:numPr>
        <w:tabs>
          <w:tab w:val="left" w:pos="142"/>
        </w:tabs>
        <w:spacing w:line="276" w:lineRule="auto"/>
        <w:ind w:left="851" w:hanging="567"/>
        <w:textAlignment w:val="baseline"/>
      </w:pPr>
      <w:r>
        <w:rPr>
          <w:rFonts w:ascii="Cambria" w:hAnsi="Cambria" w:cs="Calibri"/>
          <w:sz w:val="20"/>
          <w:szCs w:val="20"/>
        </w:rPr>
        <w:t xml:space="preserve">Wykaz dostaw. </w:t>
      </w:r>
    </w:p>
    <w:p w:rsidR="00000000" w:rsidRDefault="008E58F0">
      <w:pPr>
        <w:pStyle w:val="ListParagraph"/>
        <w:numPr>
          <w:ilvl w:val="1"/>
          <w:numId w:val="17"/>
        </w:numPr>
        <w:tabs>
          <w:tab w:val="left" w:pos="142"/>
        </w:tabs>
        <w:spacing w:line="276" w:lineRule="auto"/>
        <w:ind w:left="851" w:hanging="567"/>
        <w:textAlignment w:val="baseline"/>
      </w:pPr>
      <w:r>
        <w:rPr>
          <w:rFonts w:ascii="Cambria" w:hAnsi="Cambria" w:cs="Calibri"/>
          <w:sz w:val="20"/>
          <w:szCs w:val="20"/>
        </w:rPr>
        <w:t>Dowody potwierdzające czy dostawa została wykonana należycie</w:t>
      </w:r>
    </w:p>
    <w:p w:rsidR="00000000" w:rsidRDefault="008E58F0">
      <w:pPr>
        <w:pStyle w:val="ListParagraph"/>
        <w:numPr>
          <w:ilvl w:val="0"/>
          <w:numId w:val="15"/>
        </w:numPr>
        <w:spacing w:line="276" w:lineRule="auto"/>
        <w:ind w:left="567" w:hanging="567"/>
      </w:pPr>
      <w:r>
        <w:rPr>
          <w:rFonts w:ascii="Cambria" w:hAnsi="Cambria" w:cs="Calibri"/>
          <w:sz w:val="20"/>
          <w:szCs w:val="20"/>
        </w:rPr>
        <w:t>Zamawiający lub Wykonawca przekazują – inne niż określone w punkcie 2 rozdziału – oświadczenia, wnioski, zawiadomienia oraz inf</w:t>
      </w:r>
      <w:r>
        <w:rPr>
          <w:rFonts w:ascii="Cambria" w:hAnsi="Cambria" w:cs="Calibri"/>
          <w:sz w:val="20"/>
          <w:szCs w:val="20"/>
        </w:rPr>
        <w:t>ormacje w sposób określony w punkcie 1 na adres wskazany w punkcie 4 i 5. W przypadku przekazywania oświadczeń, wniosków, zawiadomień oraz informacji przy użyciu środków komunikacji elektronicznej w rozumieniu ustawy z dnia 18 lipca 2002 r. o świadczeniu u</w:t>
      </w:r>
      <w:r>
        <w:rPr>
          <w:rFonts w:ascii="Cambria" w:hAnsi="Cambria" w:cs="Calibri"/>
          <w:sz w:val="20"/>
          <w:szCs w:val="20"/>
        </w:rPr>
        <w:t xml:space="preserve">sług drogą elektroniczną, każda ze stron na żądanie drugiej strony niezwłocznie potwierdza fakt ich otrzymania. </w:t>
      </w:r>
      <w:r>
        <w:rPr>
          <w:rFonts w:ascii="Cambria" w:hAnsi="Cambria" w:cs="Calibri"/>
          <w:sz w:val="20"/>
          <w:szCs w:val="20"/>
          <w:lang w:eastAsia="en-US"/>
        </w:rPr>
        <w:t>W przypadku braku potwierdzenia otrzymania wiadomości przez Wykonawcę, Zamawiający domniemywa, iż pismo wysłane na adres poczty elektronicznej p</w:t>
      </w:r>
      <w:r>
        <w:rPr>
          <w:rFonts w:ascii="Cambria" w:hAnsi="Cambria" w:cs="Calibri"/>
          <w:sz w:val="20"/>
          <w:szCs w:val="20"/>
          <w:lang w:eastAsia="en-US"/>
        </w:rPr>
        <w:t>odany przez Wykonawcę zostało mu doręczone w sposób umożliwiający zapoznanie się Wykonawcy z treścią pisma.</w:t>
      </w:r>
    </w:p>
    <w:p w:rsidR="00000000" w:rsidRDefault="008E58F0">
      <w:pPr>
        <w:pStyle w:val="ListParagraph"/>
        <w:numPr>
          <w:ilvl w:val="0"/>
          <w:numId w:val="15"/>
        </w:numPr>
        <w:tabs>
          <w:tab w:val="left" w:pos="142"/>
        </w:tabs>
        <w:spacing w:line="276" w:lineRule="auto"/>
        <w:ind w:left="567" w:hanging="567"/>
        <w:textAlignment w:val="baseline"/>
      </w:pPr>
      <w:r>
        <w:rPr>
          <w:rFonts w:ascii="Cambria" w:hAnsi="Cambria" w:cs="Calibri"/>
          <w:bCs/>
          <w:iCs/>
          <w:sz w:val="20"/>
          <w:szCs w:val="20"/>
        </w:rPr>
        <w:t xml:space="preserve">Dokumenty i oświadczenia składane </w:t>
      </w:r>
      <w:r>
        <w:rPr>
          <w:rFonts w:ascii="Cambria" w:hAnsi="Cambria" w:cs="Calibri"/>
          <w:sz w:val="20"/>
          <w:szCs w:val="20"/>
        </w:rPr>
        <w:t>za pośrednictwem operatora pocztowego w rozumieniu ustawy z dnia</w:t>
      </w:r>
      <w:r>
        <w:rPr>
          <w:rFonts w:ascii="Cambria" w:hAnsi="Cambria" w:cs="Calibri"/>
          <w:bCs/>
          <w:iCs/>
          <w:sz w:val="20"/>
          <w:szCs w:val="20"/>
        </w:rPr>
        <w:t xml:space="preserve"> </w:t>
      </w:r>
      <w:r>
        <w:rPr>
          <w:rFonts w:ascii="Cambria" w:hAnsi="Cambria" w:cs="Calibri"/>
          <w:sz w:val="20"/>
          <w:szCs w:val="20"/>
        </w:rPr>
        <w:t>23 listopada 2012 r. – Prawo pocztowe (Dz. U. z 2</w:t>
      </w:r>
      <w:r>
        <w:rPr>
          <w:rFonts w:ascii="Cambria" w:hAnsi="Cambria" w:cs="Calibri"/>
          <w:sz w:val="20"/>
          <w:szCs w:val="20"/>
        </w:rPr>
        <w:t>0</w:t>
      </w:r>
      <w:r>
        <w:rPr>
          <w:rFonts w:ascii="Cambria" w:hAnsi="Cambria" w:cs="Calibri"/>
          <w:sz w:val="20"/>
          <w:szCs w:val="20"/>
        </w:rPr>
        <w:t>20</w:t>
      </w:r>
      <w:r>
        <w:rPr>
          <w:rFonts w:ascii="Cambria" w:hAnsi="Cambria" w:cs="Calibri"/>
          <w:sz w:val="20"/>
          <w:szCs w:val="20"/>
        </w:rPr>
        <w:t xml:space="preserve"> r. poz. 1</w:t>
      </w:r>
      <w:r>
        <w:rPr>
          <w:rFonts w:ascii="Cambria" w:hAnsi="Cambria" w:cs="Calibri"/>
          <w:sz w:val="20"/>
          <w:szCs w:val="20"/>
        </w:rPr>
        <w:t>041</w:t>
      </w:r>
      <w:r>
        <w:rPr>
          <w:rFonts w:ascii="Cambria" w:hAnsi="Cambria" w:cs="Calibri"/>
          <w:sz w:val="20"/>
          <w:szCs w:val="20"/>
        </w:rPr>
        <w:t xml:space="preserve">), osobiście lub za pośrednictwem posłańca </w:t>
      </w:r>
      <w:r>
        <w:rPr>
          <w:rFonts w:ascii="Cambria" w:hAnsi="Cambria" w:cs="Calibri"/>
          <w:bCs/>
          <w:iCs/>
          <w:sz w:val="20"/>
          <w:szCs w:val="20"/>
        </w:rPr>
        <w:t>należy dostarczyć na adres:</w:t>
      </w:r>
    </w:p>
    <w:p w:rsidR="00000000" w:rsidRDefault="008E58F0">
      <w:pPr>
        <w:suppressLineNumbers/>
        <w:spacing w:line="276" w:lineRule="auto"/>
        <w:ind w:left="284"/>
        <w:jc w:val="center"/>
      </w:pPr>
      <w:r>
        <w:rPr>
          <w:rStyle w:val="Hipercze"/>
          <w:rFonts w:ascii="Cambria" w:hAnsi="Cambria" w:cs="Calibri"/>
          <w:b/>
          <w:bCs/>
          <w:color w:val="000000"/>
          <w:sz w:val="20"/>
          <w:szCs w:val="20"/>
          <w:u w:val="none"/>
        </w:rPr>
        <w:t>Zesp</w:t>
      </w:r>
      <w:r>
        <w:rPr>
          <w:rFonts w:ascii="Cambria" w:hAnsi="Cambria" w:cs="Calibri"/>
          <w:b/>
          <w:bCs/>
          <w:color w:val="000000"/>
          <w:sz w:val="20"/>
          <w:szCs w:val="20"/>
        </w:rPr>
        <w:t>ół Szkół Po</w:t>
      </w:r>
      <w:r w:rsidR="004A2A18">
        <w:rPr>
          <w:rFonts w:ascii="Cambria" w:hAnsi="Cambria" w:cs="Calibri"/>
          <w:b/>
          <w:bCs/>
          <w:color w:val="000000"/>
          <w:sz w:val="20"/>
          <w:szCs w:val="20"/>
        </w:rPr>
        <w:t>n</w:t>
      </w:r>
      <w:r>
        <w:rPr>
          <w:rFonts w:ascii="Cambria" w:hAnsi="Cambria" w:cs="Calibri"/>
          <w:b/>
          <w:bCs/>
          <w:color w:val="000000"/>
          <w:sz w:val="20"/>
          <w:szCs w:val="20"/>
        </w:rPr>
        <w:t>adgimnazjalnych Nr 2 im. Marii Dąbrowskiej w Sieradzu,</w:t>
      </w:r>
      <w:r>
        <w:rPr>
          <w:rFonts w:ascii="Cambria" w:hAnsi="Cambria" w:cs="Calibri"/>
          <w:b/>
          <w:bCs/>
          <w:sz w:val="20"/>
          <w:szCs w:val="20"/>
        </w:rPr>
        <w:br/>
      </w:r>
      <w:r>
        <w:rPr>
          <w:rFonts w:ascii="Cambria" w:hAnsi="Cambria" w:cs="Calibri"/>
          <w:b/>
          <w:bCs/>
          <w:color w:val="000000"/>
          <w:sz w:val="20"/>
          <w:szCs w:val="20"/>
        </w:rPr>
        <w:t xml:space="preserve">     98- 200 Sieradz, ul. Zamkowa 15</w:t>
      </w:r>
    </w:p>
    <w:p w:rsidR="00000000" w:rsidRDefault="008E58F0" w:rsidP="004A2A18">
      <w:pPr>
        <w:pStyle w:val="ListParagraph"/>
        <w:numPr>
          <w:ilvl w:val="0"/>
          <w:numId w:val="15"/>
        </w:numPr>
        <w:spacing w:line="276" w:lineRule="auto"/>
        <w:ind w:left="567" w:hanging="567"/>
      </w:pPr>
      <w:r w:rsidRPr="004A2A18">
        <w:rPr>
          <w:rFonts w:ascii="Cambria" w:hAnsi="Cambria" w:cs="Calibri"/>
          <w:sz w:val="20"/>
          <w:szCs w:val="20"/>
        </w:rPr>
        <w:t>Oświadczeni</w:t>
      </w:r>
      <w:r w:rsidRPr="004A2A18">
        <w:rPr>
          <w:rFonts w:ascii="Cambria" w:hAnsi="Cambria" w:cs="Calibri"/>
          <w:sz w:val="20"/>
          <w:szCs w:val="20"/>
        </w:rPr>
        <w:t>a</w:t>
      </w:r>
      <w:r w:rsidRPr="004A2A18">
        <w:rPr>
          <w:rFonts w:ascii="Cambria" w:hAnsi="Cambria" w:cs="Calibri"/>
          <w:sz w:val="20"/>
          <w:szCs w:val="20"/>
        </w:rPr>
        <w:t>, wnioski, zawiadomienia oraz informacje przekazyw</w:t>
      </w:r>
      <w:r w:rsidRPr="004A2A18">
        <w:rPr>
          <w:rFonts w:ascii="Cambria" w:hAnsi="Cambria" w:cs="Calibri"/>
          <w:sz w:val="20"/>
          <w:szCs w:val="20"/>
        </w:rPr>
        <w:t>ane przy użyciu środków komunikacji elektronicznej w rozumieniu ustawy z dnia 18 lipca 2002 r. o świadczeniu usług drogą elektroniczną należy kierować:</w:t>
      </w:r>
      <w:r w:rsidR="004A2A18" w:rsidRPr="004A2A18">
        <w:rPr>
          <w:rFonts w:ascii="Cambria" w:hAnsi="Cambria" w:cs="Calibri"/>
          <w:sz w:val="20"/>
          <w:szCs w:val="20"/>
        </w:rPr>
        <w:t xml:space="preserve">   </w:t>
      </w:r>
      <w:r w:rsidRPr="004A2A18">
        <w:rPr>
          <w:rFonts w:ascii="Cambria" w:hAnsi="Cambria" w:cs="Calibri"/>
          <w:sz w:val="20"/>
          <w:szCs w:val="20"/>
        </w:rPr>
        <w:t>na adres poczty elektroniczne</w:t>
      </w:r>
      <w:r w:rsidRPr="004A2A18">
        <w:rPr>
          <w:rFonts w:ascii="Cambria" w:hAnsi="Cambria" w:cs="Calibri"/>
          <w:sz w:val="20"/>
          <w:szCs w:val="20"/>
        </w:rPr>
        <w:t xml:space="preserve">j:  </w:t>
      </w:r>
      <w:r w:rsidRPr="004A2A18">
        <w:rPr>
          <w:rFonts w:ascii="Cambria" w:hAnsi="Cambria" w:cs="Calibri"/>
          <w:b/>
          <w:bCs/>
          <w:sz w:val="20"/>
          <w:szCs w:val="20"/>
        </w:rPr>
        <w:t>zsznr2sieradz@poczta.onet.pl</w:t>
      </w:r>
    </w:p>
    <w:p w:rsidR="00000000" w:rsidRDefault="008E58F0" w:rsidP="004A2A18">
      <w:pPr>
        <w:pStyle w:val="Tekstpodstawowy"/>
        <w:numPr>
          <w:ilvl w:val="0"/>
          <w:numId w:val="15"/>
        </w:numPr>
        <w:spacing w:after="0"/>
        <w:ind w:left="567" w:hanging="567"/>
      </w:pPr>
      <w:r>
        <w:rPr>
          <w:rFonts w:ascii="Cambria" w:hAnsi="Cambria" w:cs="Calibri"/>
          <w:sz w:val="20"/>
          <w:szCs w:val="20"/>
        </w:rPr>
        <w:t>Osobą uprawnioną do porozumiewania się z W</w:t>
      </w:r>
      <w:r>
        <w:rPr>
          <w:rFonts w:ascii="Cambria" w:hAnsi="Cambria" w:cs="Calibri"/>
          <w:sz w:val="20"/>
          <w:szCs w:val="20"/>
        </w:rPr>
        <w:t xml:space="preserve">ykonawcami w sprawach formalnych jest </w:t>
      </w:r>
      <w:r>
        <w:rPr>
          <w:rFonts w:ascii="Cambria" w:hAnsi="Cambria" w:cs="Calibri"/>
          <w:sz w:val="20"/>
          <w:szCs w:val="20"/>
        </w:rPr>
        <w:t>Pan</w:t>
      </w:r>
      <w:r>
        <w:rPr>
          <w:rFonts w:ascii="Cambria" w:hAnsi="Cambria" w:cs="Calibri"/>
          <w:sz w:val="20"/>
          <w:szCs w:val="20"/>
        </w:rPr>
        <w:t xml:space="preserve">i </w:t>
      </w:r>
      <w:r>
        <w:rPr>
          <w:bCs/>
          <w:sz w:val="20"/>
          <w:szCs w:val="20"/>
        </w:rPr>
        <w:t>Katarzyna Jaworska-Lisowska.</w:t>
      </w:r>
    </w:p>
    <w:p w:rsidR="00000000" w:rsidRDefault="008E58F0">
      <w:pPr>
        <w:pStyle w:val="ListParagraph"/>
        <w:numPr>
          <w:ilvl w:val="0"/>
          <w:numId w:val="15"/>
        </w:numPr>
        <w:spacing w:line="276" w:lineRule="auto"/>
        <w:ind w:left="567" w:hanging="567"/>
      </w:pPr>
      <w:r>
        <w:rPr>
          <w:rFonts w:ascii="Cambria" w:hAnsi="Cambria" w:cs="Calibri"/>
          <w:sz w:val="20"/>
          <w:szCs w:val="20"/>
        </w:rPr>
        <w:t>Każdy Wykonawca ma prawo zwrócić się do Zamawiającego o wyjaśnienie treści specyfikacji istotnych warunków zamówienia. Zamawiający zobowiązany jest udzielić wyjaśnień niezwłocznie, jed</w:t>
      </w:r>
      <w:r>
        <w:rPr>
          <w:rFonts w:ascii="Cambria" w:hAnsi="Cambria" w:cs="Calibri"/>
          <w:sz w:val="20"/>
          <w:szCs w:val="20"/>
        </w:rPr>
        <w:t>nak nie później niż na 2 dni przed upływem terminu składania ofert, pod warunkiem że wniosek o wyjaśnienie treści specyfikacji istotnych warunków zamówienia wpłynął do Zamawiającego nie później niż do końca dnia, w którym upływa połowa wyznaczonego terminu</w:t>
      </w:r>
      <w:r>
        <w:rPr>
          <w:rFonts w:ascii="Cambria" w:hAnsi="Cambria" w:cs="Calibri"/>
          <w:sz w:val="20"/>
          <w:szCs w:val="20"/>
        </w:rPr>
        <w:t xml:space="preserve"> składania ofert. Treść zapytań wraz z wyjaśnieniami Zamawiający przekazuje Wykonawcom, którym przekazał SIWZ, bez ujawniania źródła zapytania oraz zamieszcza na stronie internetowej  Zamawiającego.</w:t>
      </w:r>
    </w:p>
    <w:p w:rsidR="00000000" w:rsidRDefault="008E58F0">
      <w:pPr>
        <w:pStyle w:val="ListParagraph"/>
        <w:numPr>
          <w:ilvl w:val="0"/>
          <w:numId w:val="15"/>
        </w:numPr>
        <w:spacing w:line="276" w:lineRule="auto"/>
        <w:ind w:left="567" w:hanging="567"/>
      </w:pPr>
      <w:r>
        <w:rPr>
          <w:rFonts w:ascii="Cambria" w:hAnsi="Cambria" w:cs="Calibri"/>
          <w:sz w:val="20"/>
          <w:szCs w:val="20"/>
        </w:rPr>
        <w:t>W uzasadnionych przypadkach Zamawiający może przed upływe</w:t>
      </w:r>
      <w:r>
        <w:rPr>
          <w:rFonts w:ascii="Cambria" w:hAnsi="Cambria" w:cs="Calibri"/>
          <w:sz w:val="20"/>
          <w:szCs w:val="20"/>
        </w:rPr>
        <w:t>m terminu składania ofert zmienić treść specyfikacji istotnych warunków</w:t>
      </w:r>
      <w:bookmarkStart w:id="7" w:name="Bookmark13"/>
      <w:bookmarkStart w:id="8" w:name="Bookmark11"/>
      <w:bookmarkStart w:id="9" w:name="Bookmark12"/>
      <w:bookmarkStart w:id="10" w:name="Bookmark1"/>
      <w:bookmarkEnd w:id="7"/>
      <w:bookmarkEnd w:id="8"/>
      <w:bookmarkEnd w:id="9"/>
      <w:bookmarkEnd w:id="10"/>
      <w:r w:rsidR="004A2A18">
        <w:rPr>
          <w:rFonts w:ascii="Cambria" w:hAnsi="Cambria" w:cs="Calibri"/>
          <w:sz w:val="20"/>
          <w:szCs w:val="20"/>
        </w:rPr>
        <w:t xml:space="preserve"> z</w:t>
      </w:r>
      <w:fldSimple w:instr="">
        <w:r>
          <w:rPr>
            <w:rFonts w:ascii="Cambria" w:hAnsi="Cambria" w:cs="Calibri"/>
            <w:sz w:val="20"/>
            <w:szCs w:val="20"/>
          </w:rPr>
          <w:t xml:space="preserve"> z</w:t>
        </w:r>
      </w:fldSimple>
      <w:r>
        <w:rPr>
          <w:rFonts w:ascii="Cambria" w:hAnsi="Cambria" w:cs="Calibri"/>
          <w:sz w:val="20"/>
          <w:szCs w:val="20"/>
        </w:rPr>
        <w:t xml:space="preserve">amówienia. Dokonana zmianę treści specyfikacji Zamawiający udostępnia na stronie internetowej </w:t>
      </w:r>
      <w:r>
        <w:rPr>
          <w:rFonts w:ascii="Cambria" w:hAnsi="Cambria" w:cs="Calibri"/>
          <w:sz w:val="20"/>
          <w:szCs w:val="20"/>
        </w:rPr>
        <w:t>Zamawiającego.</w:t>
      </w:r>
    </w:p>
    <w:p w:rsidR="00000000" w:rsidRDefault="008E58F0">
      <w:pPr>
        <w:pStyle w:val="ListParagraph"/>
        <w:spacing w:line="276" w:lineRule="auto"/>
        <w:ind w:left="567"/>
        <w:rPr>
          <w:rFonts w:ascii="Cambria" w:hAnsi="Cambria" w:cs="Calibri"/>
          <w:sz w:val="20"/>
          <w:szCs w:val="20"/>
        </w:rPr>
      </w:pPr>
    </w:p>
    <w:p w:rsidR="00000000" w:rsidRDefault="008E58F0">
      <w:pPr>
        <w:numPr>
          <w:ilvl w:val="0"/>
          <w:numId w:val="2"/>
        </w:numPr>
        <w:spacing w:line="276" w:lineRule="auto"/>
        <w:ind w:left="426" w:hanging="426"/>
        <w:jc w:val="both"/>
      </w:pPr>
      <w:bookmarkStart w:id="11" w:name="_Toc514407429"/>
      <w:r>
        <w:rPr>
          <w:rFonts w:ascii="Cambria" w:hAnsi="Cambria" w:cs="Calibri"/>
          <w:b/>
          <w:sz w:val="20"/>
          <w:szCs w:val="20"/>
          <w:u w:val="single"/>
        </w:rPr>
        <w:t>Termin związania ofertą</w:t>
      </w:r>
      <w:bookmarkEnd w:id="11"/>
    </w:p>
    <w:p w:rsidR="00000000" w:rsidRDefault="008E58F0">
      <w:pPr>
        <w:spacing w:line="276" w:lineRule="auto"/>
        <w:jc w:val="both"/>
      </w:pPr>
      <w:r>
        <w:rPr>
          <w:rFonts w:ascii="Cambria" w:hAnsi="Cambria" w:cs="Calibri"/>
          <w:sz w:val="20"/>
          <w:szCs w:val="20"/>
        </w:rPr>
        <w:t>Wykonawca jest związany ofertą przez okres 30</w:t>
      </w:r>
      <w:r>
        <w:rPr>
          <w:rFonts w:ascii="Cambria" w:hAnsi="Cambria" w:cs="Calibri"/>
          <w:sz w:val="20"/>
          <w:szCs w:val="20"/>
        </w:rPr>
        <w:t xml:space="preserve"> dni, przy czym bieg terminu związania ofertą rozpoczyna się wraz z upływem terminu składania ofert.</w:t>
      </w:r>
    </w:p>
    <w:p w:rsidR="00000000" w:rsidRDefault="008E58F0">
      <w:pPr>
        <w:spacing w:line="276" w:lineRule="auto"/>
        <w:jc w:val="both"/>
        <w:rPr>
          <w:rFonts w:ascii="Cambria" w:hAnsi="Cambria" w:cs="Calibri"/>
          <w:sz w:val="20"/>
          <w:szCs w:val="20"/>
        </w:rPr>
      </w:pPr>
    </w:p>
    <w:p w:rsidR="00000000" w:rsidRDefault="008E58F0">
      <w:pPr>
        <w:numPr>
          <w:ilvl w:val="0"/>
          <w:numId w:val="2"/>
        </w:numPr>
        <w:spacing w:line="276" w:lineRule="auto"/>
        <w:ind w:left="426" w:hanging="426"/>
        <w:jc w:val="both"/>
      </w:pPr>
      <w:bookmarkStart w:id="12" w:name="_Toc514407431"/>
      <w:r>
        <w:rPr>
          <w:rFonts w:ascii="Cambria" w:hAnsi="Cambria" w:cs="Calibri"/>
          <w:b/>
          <w:sz w:val="20"/>
          <w:szCs w:val="20"/>
          <w:u w:val="single"/>
        </w:rPr>
        <w:t>Miejsce oraz termin składania i otwarcia ofert</w:t>
      </w:r>
      <w:bookmarkEnd w:id="12"/>
    </w:p>
    <w:p w:rsidR="00000000" w:rsidRDefault="008E58F0">
      <w:pPr>
        <w:numPr>
          <w:ilvl w:val="0"/>
          <w:numId w:val="18"/>
        </w:numPr>
        <w:tabs>
          <w:tab w:val="left" w:pos="567"/>
        </w:tabs>
        <w:spacing w:line="276" w:lineRule="auto"/>
        <w:ind w:left="567" w:hanging="567"/>
      </w:pPr>
      <w:r>
        <w:rPr>
          <w:rFonts w:ascii="Cambria" w:hAnsi="Cambria" w:cs="Calibri"/>
          <w:bCs/>
          <w:sz w:val="20"/>
          <w:szCs w:val="20"/>
        </w:rPr>
        <w:t>Miejsce składania ofert</w:t>
      </w:r>
      <w:r>
        <w:rPr>
          <w:rFonts w:ascii="Cambria" w:hAnsi="Cambria" w:cs="Calibri"/>
          <w:sz w:val="20"/>
          <w:szCs w:val="20"/>
        </w:rPr>
        <w:t xml:space="preserve">: </w:t>
      </w:r>
      <w:r>
        <w:rPr>
          <w:rFonts w:ascii="Cambria" w:hAnsi="Cambria" w:cs="Calibri"/>
          <w:sz w:val="20"/>
          <w:szCs w:val="20"/>
        </w:rPr>
        <w:tab/>
      </w:r>
    </w:p>
    <w:p w:rsidR="00000000" w:rsidRDefault="008E58F0">
      <w:pPr>
        <w:suppressLineNumbers/>
        <w:spacing w:line="276" w:lineRule="auto"/>
        <w:ind w:left="284"/>
        <w:jc w:val="center"/>
      </w:pPr>
      <w:r>
        <w:rPr>
          <w:rStyle w:val="Hipercze"/>
          <w:rFonts w:ascii="Cambria" w:hAnsi="Cambria" w:cs="Calibri"/>
          <w:b/>
          <w:bCs/>
          <w:color w:val="000000"/>
          <w:sz w:val="20"/>
          <w:szCs w:val="20"/>
          <w:u w:val="none"/>
        </w:rPr>
        <w:t>Zesp</w:t>
      </w:r>
      <w:r>
        <w:rPr>
          <w:rFonts w:ascii="Cambria" w:hAnsi="Cambria" w:cs="Calibri"/>
          <w:b/>
          <w:bCs/>
          <w:color w:val="000000"/>
          <w:sz w:val="20"/>
          <w:szCs w:val="20"/>
        </w:rPr>
        <w:t>ół Szkół Po</w:t>
      </w:r>
      <w:r w:rsidR="004A2A18">
        <w:rPr>
          <w:rFonts w:ascii="Cambria" w:hAnsi="Cambria" w:cs="Calibri"/>
          <w:b/>
          <w:bCs/>
          <w:color w:val="000000"/>
          <w:sz w:val="20"/>
          <w:szCs w:val="20"/>
        </w:rPr>
        <w:t>n</w:t>
      </w:r>
      <w:r>
        <w:rPr>
          <w:rFonts w:ascii="Cambria" w:hAnsi="Cambria" w:cs="Calibri"/>
          <w:b/>
          <w:bCs/>
          <w:color w:val="000000"/>
          <w:sz w:val="20"/>
          <w:szCs w:val="20"/>
        </w:rPr>
        <w:t>adgimnazjalnych Nr 2 im. Marii Dąbrowskiej w Sieradzu,</w:t>
      </w:r>
      <w:r>
        <w:rPr>
          <w:rFonts w:ascii="Cambria" w:hAnsi="Cambria" w:cs="Calibri"/>
          <w:b/>
          <w:bCs/>
          <w:sz w:val="20"/>
          <w:szCs w:val="20"/>
        </w:rPr>
        <w:br/>
      </w:r>
      <w:r>
        <w:rPr>
          <w:rFonts w:ascii="Cambria" w:hAnsi="Cambria" w:cs="Calibri"/>
          <w:b/>
          <w:bCs/>
          <w:color w:val="000000"/>
          <w:sz w:val="20"/>
          <w:szCs w:val="20"/>
        </w:rPr>
        <w:t xml:space="preserve">     98-</w:t>
      </w:r>
      <w:r>
        <w:rPr>
          <w:rFonts w:ascii="Cambria" w:hAnsi="Cambria" w:cs="Calibri"/>
          <w:b/>
          <w:bCs/>
          <w:color w:val="000000"/>
          <w:sz w:val="20"/>
          <w:szCs w:val="20"/>
        </w:rPr>
        <w:t xml:space="preserve"> 200 Sieradz, ul. Zamkowa 15</w:t>
      </w:r>
    </w:p>
    <w:p w:rsidR="00000000" w:rsidRDefault="008E58F0">
      <w:pPr>
        <w:pStyle w:val="ListParagraph"/>
        <w:numPr>
          <w:ilvl w:val="0"/>
          <w:numId w:val="18"/>
        </w:numPr>
        <w:tabs>
          <w:tab w:val="left" w:pos="567"/>
        </w:tabs>
        <w:spacing w:line="276" w:lineRule="auto"/>
        <w:ind w:left="567" w:hanging="567"/>
        <w:jc w:val="left"/>
      </w:pPr>
      <w:r>
        <w:rPr>
          <w:rFonts w:ascii="Cambria" w:hAnsi="Cambria" w:cs="Calibri"/>
          <w:sz w:val="20"/>
          <w:szCs w:val="20"/>
        </w:rPr>
        <w:t>Termin złożenia oferty</w:t>
      </w:r>
      <w:r>
        <w:rPr>
          <w:rFonts w:ascii="Cambria" w:hAnsi="Cambria" w:cs="Calibri"/>
          <w:b/>
          <w:sz w:val="20"/>
          <w:szCs w:val="20"/>
        </w:rPr>
        <w:t xml:space="preserve">: </w:t>
      </w:r>
      <w:r>
        <w:rPr>
          <w:rFonts w:ascii="Cambria" w:hAnsi="Cambria" w:cs="Calibri"/>
          <w:b/>
          <w:bCs/>
          <w:sz w:val="20"/>
          <w:szCs w:val="20"/>
        </w:rPr>
        <w:t xml:space="preserve">do dnia </w:t>
      </w:r>
      <w:r>
        <w:rPr>
          <w:rFonts w:ascii="Cambria" w:hAnsi="Cambria" w:cs="Calibri"/>
          <w:b/>
          <w:bCs/>
          <w:sz w:val="20"/>
          <w:szCs w:val="20"/>
        </w:rPr>
        <w:t>09</w:t>
      </w:r>
      <w:r>
        <w:rPr>
          <w:rFonts w:ascii="Cambria" w:hAnsi="Cambria" w:cs="Calibri"/>
          <w:b/>
          <w:bCs/>
          <w:sz w:val="20"/>
          <w:szCs w:val="20"/>
        </w:rPr>
        <w:t>.</w:t>
      </w:r>
      <w:r>
        <w:rPr>
          <w:rFonts w:ascii="Cambria" w:hAnsi="Cambria" w:cs="Calibri"/>
          <w:b/>
          <w:bCs/>
          <w:sz w:val="20"/>
          <w:szCs w:val="20"/>
        </w:rPr>
        <w:t>11</w:t>
      </w:r>
      <w:r>
        <w:rPr>
          <w:rFonts w:ascii="Cambria" w:hAnsi="Cambria" w:cs="Calibri"/>
          <w:b/>
          <w:bCs/>
          <w:sz w:val="20"/>
          <w:szCs w:val="20"/>
        </w:rPr>
        <w:t>.20</w:t>
      </w:r>
      <w:r>
        <w:rPr>
          <w:rFonts w:ascii="Cambria" w:hAnsi="Cambria" w:cs="Calibri"/>
          <w:b/>
          <w:bCs/>
          <w:sz w:val="20"/>
          <w:szCs w:val="20"/>
        </w:rPr>
        <w:t>20</w:t>
      </w:r>
      <w:r>
        <w:rPr>
          <w:rFonts w:ascii="Cambria" w:hAnsi="Cambria" w:cs="Calibri"/>
          <w:b/>
          <w:bCs/>
          <w:sz w:val="20"/>
          <w:szCs w:val="20"/>
        </w:rPr>
        <w:t xml:space="preserve"> r. do godziny 11:00.</w:t>
      </w:r>
    </w:p>
    <w:p w:rsidR="00000000" w:rsidRDefault="008E58F0">
      <w:pPr>
        <w:spacing w:line="276" w:lineRule="auto"/>
        <w:ind w:left="567"/>
        <w:jc w:val="both"/>
      </w:pPr>
      <w:r>
        <w:rPr>
          <w:rFonts w:ascii="Cambria" w:hAnsi="Cambria" w:cs="Calibri"/>
          <w:sz w:val="20"/>
          <w:szCs w:val="20"/>
        </w:rPr>
        <w:t>Decyduje data i godzina wpływu oferty do Zamawiającego.</w:t>
      </w:r>
    </w:p>
    <w:p w:rsidR="00000000" w:rsidRDefault="008E58F0">
      <w:pPr>
        <w:pStyle w:val="ListParagraph"/>
        <w:numPr>
          <w:ilvl w:val="0"/>
          <w:numId w:val="19"/>
        </w:numPr>
        <w:spacing w:line="276" w:lineRule="auto"/>
        <w:ind w:left="567" w:hanging="567"/>
      </w:pPr>
      <w:r>
        <w:rPr>
          <w:rFonts w:ascii="Cambria" w:hAnsi="Cambria" w:cs="Calibri"/>
          <w:b/>
          <w:sz w:val="20"/>
          <w:szCs w:val="20"/>
        </w:rPr>
        <w:t xml:space="preserve">Otwarcie ofert nastąpi w  dniu  </w:t>
      </w:r>
      <w:r>
        <w:rPr>
          <w:rFonts w:ascii="Cambria" w:hAnsi="Cambria" w:cs="Calibri"/>
          <w:b/>
          <w:sz w:val="20"/>
          <w:szCs w:val="20"/>
        </w:rPr>
        <w:t>09</w:t>
      </w:r>
      <w:r>
        <w:rPr>
          <w:rFonts w:ascii="Cambria" w:hAnsi="Cambria" w:cs="Calibri"/>
          <w:b/>
          <w:sz w:val="20"/>
          <w:szCs w:val="20"/>
        </w:rPr>
        <w:t>.</w:t>
      </w:r>
      <w:r>
        <w:rPr>
          <w:rFonts w:ascii="Cambria" w:hAnsi="Cambria" w:cs="Calibri"/>
          <w:b/>
          <w:sz w:val="20"/>
          <w:szCs w:val="20"/>
        </w:rPr>
        <w:t>1</w:t>
      </w:r>
      <w:r>
        <w:rPr>
          <w:rFonts w:ascii="Cambria" w:hAnsi="Cambria" w:cs="Calibri"/>
          <w:b/>
          <w:sz w:val="20"/>
          <w:szCs w:val="20"/>
        </w:rPr>
        <w:t>1</w:t>
      </w:r>
      <w:r>
        <w:rPr>
          <w:rFonts w:ascii="Cambria" w:hAnsi="Cambria" w:cs="Calibri"/>
          <w:b/>
          <w:sz w:val="20"/>
          <w:szCs w:val="20"/>
        </w:rPr>
        <w:t>.20</w:t>
      </w:r>
      <w:r>
        <w:rPr>
          <w:rFonts w:ascii="Cambria" w:hAnsi="Cambria" w:cs="Calibri"/>
          <w:b/>
          <w:sz w:val="20"/>
          <w:szCs w:val="20"/>
        </w:rPr>
        <w:t>20</w:t>
      </w:r>
      <w:r>
        <w:rPr>
          <w:rFonts w:ascii="Cambria" w:hAnsi="Cambria" w:cs="Calibri"/>
          <w:b/>
          <w:sz w:val="20"/>
          <w:szCs w:val="20"/>
        </w:rPr>
        <w:t xml:space="preserve"> r. </w:t>
      </w:r>
      <w:r>
        <w:rPr>
          <w:rFonts w:ascii="Cambria" w:hAnsi="Cambria" w:cs="Calibri"/>
          <w:b/>
          <w:sz w:val="20"/>
          <w:szCs w:val="20"/>
        </w:rPr>
        <w:t xml:space="preserve">o godz. 11:15 </w:t>
      </w:r>
      <w:r>
        <w:rPr>
          <w:rFonts w:ascii="Cambria" w:hAnsi="Cambria" w:cs="Calibri"/>
          <w:sz w:val="20"/>
          <w:szCs w:val="20"/>
        </w:rPr>
        <w:t xml:space="preserve">- </w:t>
      </w:r>
      <w:r>
        <w:rPr>
          <w:rFonts w:ascii="Cambria" w:hAnsi="Cambria" w:cs="Calibri"/>
          <w:b/>
          <w:sz w:val="20"/>
          <w:szCs w:val="20"/>
        </w:rPr>
        <w:t>w siedzibie Zamawiającego.</w:t>
      </w:r>
    </w:p>
    <w:p w:rsidR="00000000" w:rsidRDefault="008E58F0">
      <w:pPr>
        <w:pStyle w:val="ListParagraph"/>
        <w:numPr>
          <w:ilvl w:val="0"/>
          <w:numId w:val="19"/>
        </w:numPr>
        <w:spacing w:line="276" w:lineRule="auto"/>
        <w:ind w:left="567" w:hanging="567"/>
      </w:pPr>
      <w:r>
        <w:rPr>
          <w:rFonts w:ascii="Cambria" w:hAnsi="Cambria" w:cs="Calibri"/>
          <w:sz w:val="20"/>
          <w:szCs w:val="20"/>
        </w:rPr>
        <w:t>Oferta złożona po</w:t>
      </w:r>
      <w:r>
        <w:rPr>
          <w:rFonts w:ascii="Cambria" w:hAnsi="Cambria" w:cs="Calibri"/>
          <w:sz w:val="20"/>
          <w:szCs w:val="20"/>
        </w:rPr>
        <w:t xml:space="preserve"> terminie zostanie zwrócona, na zasadach określonych w art. 84 ust. 2 ustawy  Prawo zamówień publicznych.</w:t>
      </w:r>
    </w:p>
    <w:p w:rsidR="00000000" w:rsidRDefault="008E58F0">
      <w:pPr>
        <w:pStyle w:val="ListParagraph"/>
        <w:numPr>
          <w:ilvl w:val="0"/>
          <w:numId w:val="19"/>
        </w:numPr>
        <w:spacing w:line="276" w:lineRule="auto"/>
        <w:ind w:left="567" w:hanging="567"/>
      </w:pPr>
      <w:r>
        <w:rPr>
          <w:rFonts w:ascii="Cambria" w:hAnsi="Cambria" w:cs="Calibri"/>
          <w:sz w:val="20"/>
          <w:szCs w:val="20"/>
        </w:rPr>
        <w:t>Wykonawcy mogą być obecni podczas otwierania ofert – zgodnie z art. 86 ust. 2 ustawy Prawo zamówień publicznych.</w:t>
      </w:r>
    </w:p>
    <w:p w:rsidR="00000000" w:rsidRDefault="008E58F0">
      <w:pPr>
        <w:pStyle w:val="ListParagraph"/>
        <w:numPr>
          <w:ilvl w:val="0"/>
          <w:numId w:val="19"/>
        </w:numPr>
        <w:spacing w:line="276" w:lineRule="auto"/>
        <w:ind w:left="567" w:hanging="567"/>
      </w:pPr>
      <w:r>
        <w:rPr>
          <w:rFonts w:ascii="Cambria" w:eastAsia="Arial Unicode MS" w:hAnsi="Cambria" w:cs="Calibri"/>
          <w:sz w:val="20"/>
          <w:szCs w:val="20"/>
        </w:rPr>
        <w:t xml:space="preserve">Zamawiający niezwłocznie po otwarciu </w:t>
      </w:r>
      <w:r>
        <w:rPr>
          <w:rFonts w:ascii="Cambria" w:eastAsia="Arial Unicode MS" w:hAnsi="Cambria" w:cs="Calibri"/>
          <w:sz w:val="20"/>
          <w:szCs w:val="20"/>
        </w:rPr>
        <w:t>ofert zamieszcza na stronie internetowej  informacje dotyczące:</w:t>
      </w:r>
    </w:p>
    <w:p w:rsidR="00000000" w:rsidRDefault="008E58F0">
      <w:pPr>
        <w:pStyle w:val="ListParagraph"/>
        <w:spacing w:line="276" w:lineRule="auto"/>
        <w:ind w:left="567"/>
      </w:pPr>
      <w:r>
        <w:rPr>
          <w:rFonts w:ascii="Cambria" w:eastAsia="Arial Unicode MS" w:hAnsi="Cambria" w:cs="Calibri"/>
          <w:sz w:val="20"/>
          <w:szCs w:val="20"/>
        </w:rPr>
        <w:t>- kwoty jaką zamierza przeznaczyć na sfinansowanie zamówienia,</w:t>
      </w:r>
    </w:p>
    <w:p w:rsidR="00000000" w:rsidRDefault="008E58F0">
      <w:pPr>
        <w:pStyle w:val="Nagwek3"/>
        <w:tabs>
          <w:tab w:val="left" w:pos="426"/>
          <w:tab w:val="left" w:pos="567"/>
        </w:tabs>
        <w:spacing w:before="0" w:line="276" w:lineRule="auto"/>
        <w:ind w:left="567"/>
        <w:jc w:val="both"/>
      </w:pPr>
      <w:r>
        <w:rPr>
          <w:rFonts w:eastAsia="Arial Unicode MS" w:cs="Calibri"/>
          <w:b w:val="0"/>
          <w:color w:val="auto"/>
          <w:sz w:val="20"/>
          <w:szCs w:val="20"/>
        </w:rPr>
        <w:lastRenderedPageBreak/>
        <w:t>- firm oraz adresów Wykonawców, którzy złożyli oferty w terminie,</w:t>
      </w:r>
    </w:p>
    <w:p w:rsidR="00000000" w:rsidRDefault="008E58F0">
      <w:pPr>
        <w:pStyle w:val="Nagwek3"/>
        <w:tabs>
          <w:tab w:val="left" w:pos="851"/>
        </w:tabs>
        <w:spacing w:before="0" w:line="276" w:lineRule="auto"/>
        <w:ind w:left="709" w:hanging="142"/>
        <w:jc w:val="both"/>
      </w:pPr>
      <w:r>
        <w:rPr>
          <w:rFonts w:eastAsia="Arial Unicode MS" w:cs="Calibri"/>
          <w:b w:val="0"/>
          <w:color w:val="auto"/>
          <w:sz w:val="20"/>
          <w:szCs w:val="20"/>
        </w:rPr>
        <w:t>- ceny, terminu wykonania zamówienia, okresu gwarancji i warun</w:t>
      </w:r>
      <w:r>
        <w:rPr>
          <w:rFonts w:eastAsia="Arial Unicode MS" w:cs="Calibri"/>
          <w:b w:val="0"/>
          <w:color w:val="auto"/>
          <w:sz w:val="20"/>
          <w:szCs w:val="20"/>
        </w:rPr>
        <w:t>ków płatności zawartych w ofertach.</w:t>
      </w:r>
    </w:p>
    <w:p w:rsidR="00000000" w:rsidRDefault="008E58F0">
      <w:pPr>
        <w:spacing w:line="276" w:lineRule="auto"/>
        <w:rPr>
          <w:rFonts w:ascii="Cambria" w:hAnsi="Cambria"/>
          <w:sz w:val="20"/>
          <w:szCs w:val="20"/>
        </w:rPr>
      </w:pPr>
    </w:p>
    <w:p w:rsidR="00000000" w:rsidRDefault="008E58F0">
      <w:pPr>
        <w:numPr>
          <w:ilvl w:val="0"/>
          <w:numId w:val="2"/>
        </w:numPr>
        <w:spacing w:line="276" w:lineRule="auto"/>
        <w:jc w:val="both"/>
      </w:pPr>
      <w:bookmarkStart w:id="13" w:name="_Toc514407432"/>
      <w:r>
        <w:rPr>
          <w:rFonts w:ascii="Cambria" w:hAnsi="Cambria" w:cs="Calibri"/>
          <w:b/>
          <w:sz w:val="20"/>
          <w:szCs w:val="20"/>
          <w:u w:val="single"/>
        </w:rPr>
        <w:t>Opis sposobu obliczenia ceny</w:t>
      </w:r>
      <w:bookmarkEnd w:id="13"/>
    </w:p>
    <w:p w:rsidR="00000000" w:rsidRDefault="008E58F0">
      <w:pPr>
        <w:pStyle w:val="ListParagraph"/>
        <w:numPr>
          <w:ilvl w:val="0"/>
          <w:numId w:val="20"/>
        </w:numPr>
        <w:tabs>
          <w:tab w:val="left" w:pos="567"/>
        </w:tabs>
        <w:spacing w:line="276" w:lineRule="auto"/>
        <w:ind w:left="567" w:hanging="567"/>
      </w:pPr>
      <w:r>
        <w:rPr>
          <w:rFonts w:ascii="Cambria" w:hAnsi="Cambria" w:cs="Calibri"/>
          <w:sz w:val="20"/>
          <w:szCs w:val="20"/>
          <w:lang w:eastAsia="en-US"/>
        </w:rPr>
        <w:t xml:space="preserve">Cena oferty jest ceną brutto i należy przez nią rozumieć cenę wraz z dostawą w rozumieniu art. 3 ust. 1 pkt. 1 ustawy z dnia 9 maja 2014 r. o informowaniu o cenach towarów i usług  (Dz. U. </w:t>
      </w:r>
      <w:r>
        <w:rPr>
          <w:rFonts w:ascii="Cambria" w:hAnsi="Cambria" w:cs="Calibri"/>
          <w:sz w:val="20"/>
          <w:szCs w:val="20"/>
          <w:lang w:eastAsia="en-US"/>
        </w:rPr>
        <w:t>2014 r., poz. 915 z późn. zm.), tj. wartość wyrażoną w jednostkach pieniężnych, którą kupujący obowiązany jest zapłacić przedsiębiorcy za towar lub usługę. W cenie uwzględnia się podatek od towarów i usług oraz podatek akcyzowy, jeżeli na podstawie odrębny</w:t>
      </w:r>
      <w:r>
        <w:rPr>
          <w:rFonts w:ascii="Cambria" w:hAnsi="Cambria" w:cs="Calibri"/>
          <w:sz w:val="20"/>
          <w:szCs w:val="20"/>
          <w:lang w:eastAsia="en-US"/>
        </w:rPr>
        <w:t>ch przepisów sprzedaż przedmiotu umowy podlega obciążeniu podatkiem od towarów i usług lub podatkiem akcyzowym</w:t>
      </w:r>
      <w:r>
        <w:rPr>
          <w:rFonts w:ascii="Cambria" w:hAnsi="Cambria" w:cs="Calibri"/>
          <w:sz w:val="20"/>
          <w:szCs w:val="20"/>
        </w:rPr>
        <w:t xml:space="preserve">. Przez cenę rozumie się także stawkę taryfową.  </w:t>
      </w:r>
    </w:p>
    <w:p w:rsidR="00000000" w:rsidRDefault="008E58F0">
      <w:pPr>
        <w:pStyle w:val="ListParagraph"/>
        <w:numPr>
          <w:ilvl w:val="0"/>
          <w:numId w:val="20"/>
        </w:numPr>
        <w:tabs>
          <w:tab w:val="left" w:pos="567"/>
        </w:tabs>
        <w:spacing w:line="276" w:lineRule="auto"/>
        <w:ind w:left="567" w:hanging="567"/>
      </w:pPr>
      <w:r>
        <w:rPr>
          <w:rFonts w:ascii="Cambria" w:hAnsi="Cambria" w:cs="Calibri"/>
          <w:color w:val="000000"/>
          <w:sz w:val="20"/>
          <w:szCs w:val="20"/>
        </w:rPr>
        <w:t>W cenie uwzględnia się podatek od towarów i usług oraz podatek akcyzowy, jeżeli na podstawie odr</w:t>
      </w:r>
      <w:r>
        <w:rPr>
          <w:rFonts w:ascii="Cambria" w:hAnsi="Cambria" w:cs="Calibri"/>
          <w:color w:val="000000"/>
          <w:sz w:val="20"/>
          <w:szCs w:val="20"/>
        </w:rPr>
        <w:t>ębnych przepisów sprzedaż towaru (usługi) podlega obciążeniu podatkiem od towarów i usług lub podatkiem akcyzowym.</w:t>
      </w:r>
    </w:p>
    <w:p w:rsidR="00000000" w:rsidRDefault="008E58F0">
      <w:pPr>
        <w:pStyle w:val="ListParagraph"/>
        <w:numPr>
          <w:ilvl w:val="0"/>
          <w:numId w:val="21"/>
        </w:numPr>
        <w:spacing w:line="276" w:lineRule="auto"/>
        <w:ind w:left="567" w:hanging="567"/>
      </w:pPr>
      <w:r>
        <w:rPr>
          <w:rFonts w:ascii="Cambria" w:hAnsi="Cambria" w:cs="Calibri"/>
          <w:sz w:val="20"/>
          <w:szCs w:val="20"/>
          <w:lang w:eastAsia="en-US"/>
        </w:rPr>
        <w:t>Cena oferty powinna uwzględniać</w:t>
      </w:r>
      <w:r>
        <w:rPr>
          <w:rFonts w:ascii="Cambria" w:hAnsi="Cambria" w:cs="Calibri"/>
          <w:sz w:val="20"/>
          <w:szCs w:val="20"/>
        </w:rPr>
        <w:t xml:space="preserve"> wszystkie elementy niezbędne do prawidłowej i pełnej realizacji przedmiotu zamówienia, o której mowa w pkt II</w:t>
      </w:r>
      <w:r>
        <w:rPr>
          <w:rFonts w:ascii="Cambria" w:hAnsi="Cambria" w:cs="Calibri"/>
          <w:sz w:val="20"/>
          <w:szCs w:val="20"/>
        </w:rPr>
        <w:t xml:space="preserve">I. </w:t>
      </w:r>
      <w:r>
        <w:rPr>
          <w:rFonts w:ascii="Cambria" w:hAnsi="Cambria" w:cs="Calibri"/>
          <w:sz w:val="20"/>
          <w:szCs w:val="20"/>
          <w:lang w:eastAsia="en-US"/>
        </w:rPr>
        <w:t xml:space="preserve">związane z realizacją zamówienia </w:t>
      </w:r>
      <w:r>
        <w:rPr>
          <w:rFonts w:ascii="Cambria" w:hAnsi="Cambria" w:cs="Calibri"/>
          <w:sz w:val="20"/>
          <w:szCs w:val="20"/>
          <w:lang w:eastAsia="en-US"/>
        </w:rPr>
        <w:br/>
        <w:t>i być wpisana  w „Formularzu ofertowym” – załącznik nr 2 do SIWZ.</w:t>
      </w:r>
    </w:p>
    <w:p w:rsidR="00000000" w:rsidRDefault="008E58F0">
      <w:pPr>
        <w:pStyle w:val="ListParagraph"/>
        <w:numPr>
          <w:ilvl w:val="0"/>
          <w:numId w:val="21"/>
        </w:numPr>
        <w:spacing w:line="276" w:lineRule="auto"/>
        <w:ind w:left="567" w:hanging="567"/>
      </w:pPr>
      <w:r>
        <w:rPr>
          <w:rFonts w:ascii="Cambria" w:hAnsi="Cambria" w:cs="Calibri"/>
          <w:sz w:val="20"/>
          <w:szCs w:val="20"/>
        </w:rPr>
        <w:t xml:space="preserve">Cena brutto oferty powinna być zgodnie z opisem zamieszczonym w „Formularzu ofertowym” – załącznik nr 2 do SIWZ.  </w:t>
      </w:r>
    </w:p>
    <w:p w:rsidR="00000000" w:rsidRDefault="008E58F0">
      <w:pPr>
        <w:pStyle w:val="ListParagraph"/>
        <w:numPr>
          <w:ilvl w:val="0"/>
          <w:numId w:val="21"/>
        </w:numPr>
        <w:tabs>
          <w:tab w:val="left" w:pos="567"/>
        </w:tabs>
        <w:spacing w:line="276" w:lineRule="auto"/>
        <w:ind w:left="567" w:hanging="567"/>
      </w:pPr>
      <w:r>
        <w:rPr>
          <w:rFonts w:ascii="Cambria" w:hAnsi="Cambria" w:cs="Calibri"/>
          <w:sz w:val="20"/>
          <w:szCs w:val="20"/>
          <w:lang w:eastAsia="en-US"/>
        </w:rPr>
        <w:t xml:space="preserve">Zgodnie z art. 91 ust 3a ustawy Prawo </w:t>
      </w:r>
      <w:r>
        <w:rPr>
          <w:rFonts w:ascii="Cambria" w:hAnsi="Cambria" w:cs="Calibri"/>
          <w:sz w:val="20"/>
          <w:szCs w:val="20"/>
          <w:lang w:eastAsia="en-US"/>
        </w:rPr>
        <w:t>zamówień publicznych, jeżeli złożono ofertę której wybór prowadziłby do powstania u Zamawiającego obowiązku podatkowego, zgodnie z przepisami o podatku od towarów i usług, Zamawiający w celu oceny takiej oferty dolicza do przedstawionej w niej ceny podatek</w:t>
      </w:r>
      <w:r>
        <w:rPr>
          <w:rFonts w:ascii="Cambria" w:hAnsi="Cambria" w:cs="Calibri"/>
          <w:sz w:val="20"/>
          <w:szCs w:val="20"/>
          <w:lang w:eastAsia="en-US"/>
        </w:rPr>
        <w:t xml:space="preserve"> od towarów i usług, który miałby obowiązek rozliczyć zgodnie z tymi przepisami.  </w:t>
      </w:r>
    </w:p>
    <w:p w:rsidR="00000000" w:rsidRDefault="008E58F0">
      <w:pPr>
        <w:pStyle w:val="ListParagraph"/>
        <w:numPr>
          <w:ilvl w:val="0"/>
          <w:numId w:val="21"/>
        </w:numPr>
        <w:spacing w:line="276" w:lineRule="auto"/>
        <w:ind w:left="567" w:hanging="567"/>
      </w:pPr>
      <w:r>
        <w:rPr>
          <w:rFonts w:ascii="Cambria" w:hAnsi="Cambria" w:cs="Calibri"/>
          <w:sz w:val="20"/>
          <w:szCs w:val="20"/>
          <w:lang w:eastAsia="en-US"/>
        </w:rPr>
        <w:t>Wykonawca składając ofertę, zobowiązany jest poinformować Zamawiającego czy wybór oferty będzie prowadzić do powstania u Zamawiającego obowiązku podatkowego, wskazując nazwę</w:t>
      </w:r>
      <w:r>
        <w:rPr>
          <w:rFonts w:ascii="Cambria" w:hAnsi="Cambria" w:cs="Calibri"/>
          <w:sz w:val="20"/>
          <w:szCs w:val="20"/>
          <w:lang w:eastAsia="en-US"/>
        </w:rPr>
        <w:t xml:space="preserve"> (rodzaj) towaru lub usługi, których dostawa lub świadczenie będzie prowadzić do jego powstania oraz wskazując ich wartość bez kwoty podatku. W przypadku braku przedmiotowej informacji Zamawiający uznaje, że wybór oferty Wykonawcy nie będzie prowadzić do p</w:t>
      </w:r>
      <w:r>
        <w:rPr>
          <w:rFonts w:ascii="Cambria" w:hAnsi="Cambria" w:cs="Calibri"/>
          <w:sz w:val="20"/>
          <w:szCs w:val="20"/>
          <w:lang w:eastAsia="en-US"/>
        </w:rPr>
        <w:t>owstania u Zamawiającego obowiązku podatkowego.</w:t>
      </w:r>
    </w:p>
    <w:p w:rsidR="00000000" w:rsidRDefault="008E58F0">
      <w:pPr>
        <w:pStyle w:val="ListParagraph"/>
        <w:numPr>
          <w:ilvl w:val="0"/>
          <w:numId w:val="21"/>
        </w:numPr>
        <w:spacing w:line="276" w:lineRule="auto"/>
        <w:ind w:left="567" w:hanging="567"/>
      </w:pPr>
      <w:r>
        <w:rPr>
          <w:rFonts w:ascii="Cambria" w:hAnsi="Cambria" w:cs="Calibri"/>
          <w:iCs/>
          <w:sz w:val="20"/>
          <w:szCs w:val="20"/>
        </w:rPr>
        <w:t>Zamawiający nie przewiduje możliwości prowadzenia rozliczeń w walutach obcych. Rozliczenia między Wykonawcą, a Zamawiającym będą dokonywane w złotych polskich.</w:t>
      </w:r>
    </w:p>
    <w:p w:rsidR="00000000" w:rsidRDefault="008E58F0">
      <w:pPr>
        <w:pStyle w:val="ListParagraph"/>
        <w:numPr>
          <w:ilvl w:val="0"/>
          <w:numId w:val="21"/>
        </w:numPr>
        <w:spacing w:line="276" w:lineRule="auto"/>
        <w:ind w:left="567" w:hanging="567"/>
      </w:pPr>
      <w:r>
        <w:rPr>
          <w:rFonts w:ascii="Cambria" w:hAnsi="Cambria" w:cs="Calibri"/>
          <w:sz w:val="20"/>
          <w:szCs w:val="20"/>
        </w:rPr>
        <w:t>Cena oferty powinna być wyrażona w setnych częśc</w:t>
      </w:r>
      <w:r>
        <w:rPr>
          <w:rFonts w:ascii="Cambria" w:hAnsi="Cambria" w:cs="Calibri"/>
          <w:sz w:val="20"/>
          <w:szCs w:val="20"/>
        </w:rPr>
        <w:t>iach złotego, tj. do drugiego miejsca po przecinku. Obowiązuje zasada zaokrąglania „w górę” cyfry „5” i większych, występującej na trzecim miejscu po przecinku, np. 4,375 = 4,38.</w:t>
      </w:r>
    </w:p>
    <w:p w:rsidR="00000000" w:rsidRDefault="008E58F0">
      <w:pPr>
        <w:pStyle w:val="ListParagraph"/>
        <w:numPr>
          <w:ilvl w:val="0"/>
          <w:numId w:val="21"/>
        </w:numPr>
        <w:tabs>
          <w:tab w:val="left" w:pos="851"/>
        </w:tabs>
        <w:spacing w:line="276" w:lineRule="auto"/>
        <w:ind w:left="567" w:hanging="567"/>
      </w:pPr>
      <w:r>
        <w:rPr>
          <w:rFonts w:ascii="Cambria" w:hAnsi="Cambria" w:cs="Calibri"/>
          <w:sz w:val="20"/>
          <w:szCs w:val="20"/>
        </w:rPr>
        <w:t>Zamawiający nie przewiduje udzielania zaliczek na poczet wykonania zamówienia</w:t>
      </w:r>
      <w:r>
        <w:rPr>
          <w:rFonts w:ascii="Cambria" w:hAnsi="Cambria" w:cs="Calibri"/>
          <w:sz w:val="20"/>
          <w:szCs w:val="20"/>
        </w:rPr>
        <w:t>.</w:t>
      </w:r>
    </w:p>
    <w:p w:rsidR="00000000" w:rsidRDefault="008E58F0">
      <w:pPr>
        <w:pStyle w:val="ListParagraph"/>
        <w:tabs>
          <w:tab w:val="left" w:pos="851"/>
        </w:tabs>
        <w:spacing w:line="276" w:lineRule="auto"/>
        <w:ind w:left="567"/>
        <w:rPr>
          <w:rFonts w:ascii="Cambria" w:hAnsi="Cambria" w:cs="Calibri"/>
          <w:sz w:val="20"/>
          <w:szCs w:val="20"/>
        </w:rPr>
      </w:pPr>
    </w:p>
    <w:p w:rsidR="00000000" w:rsidRDefault="008E58F0">
      <w:pPr>
        <w:numPr>
          <w:ilvl w:val="0"/>
          <w:numId w:val="2"/>
        </w:numPr>
        <w:spacing w:line="276" w:lineRule="auto"/>
        <w:jc w:val="both"/>
      </w:pPr>
      <w:bookmarkStart w:id="14" w:name="_Toc514407433"/>
      <w:r>
        <w:rPr>
          <w:rFonts w:ascii="Cambria" w:hAnsi="Cambria" w:cs="Calibri"/>
          <w:b/>
          <w:sz w:val="20"/>
          <w:szCs w:val="20"/>
          <w:u w:val="single"/>
        </w:rPr>
        <w:t>Opis kryteriów oceny ofert</w:t>
      </w:r>
      <w:bookmarkEnd w:id="14"/>
    </w:p>
    <w:p w:rsidR="00000000" w:rsidRDefault="008E58F0">
      <w:pPr>
        <w:spacing w:line="276" w:lineRule="auto"/>
        <w:ind w:left="567"/>
        <w:jc w:val="both"/>
        <w:rPr>
          <w:rFonts w:ascii="Cambria" w:hAnsi="Cambria" w:cs="Calibri"/>
          <w:b/>
          <w:sz w:val="20"/>
          <w:szCs w:val="20"/>
          <w:u w:val="single"/>
        </w:rPr>
      </w:pPr>
    </w:p>
    <w:p w:rsidR="00000000" w:rsidRDefault="008E58F0">
      <w:pPr>
        <w:spacing w:line="276" w:lineRule="auto"/>
      </w:pPr>
      <w:r>
        <w:rPr>
          <w:rFonts w:ascii="Cambria" w:hAnsi="Cambria" w:cs="Calibri"/>
          <w:sz w:val="20"/>
          <w:szCs w:val="20"/>
        </w:rPr>
        <w:t xml:space="preserve">Oferty niepodlegające odrzuceniu będą oceniane na podstawie kryterium: </w:t>
      </w:r>
    </w:p>
    <w:p w:rsidR="00000000" w:rsidRDefault="008E58F0">
      <w:pPr>
        <w:pStyle w:val="ListParagraph"/>
        <w:numPr>
          <w:ilvl w:val="3"/>
          <w:numId w:val="2"/>
        </w:numPr>
        <w:spacing w:line="276" w:lineRule="auto"/>
        <w:ind w:left="284" w:hanging="284"/>
      </w:pPr>
      <w:r>
        <w:rPr>
          <w:rFonts w:ascii="Cambria" w:hAnsi="Cambria" w:cs="Calibri"/>
          <w:b/>
          <w:bCs/>
          <w:sz w:val="20"/>
          <w:szCs w:val="20"/>
        </w:rPr>
        <w:t xml:space="preserve">Cena brutto oferty (A) – </w:t>
      </w:r>
      <w:r>
        <w:rPr>
          <w:rFonts w:ascii="Cambria" w:hAnsi="Cambria" w:cs="Calibri"/>
          <w:b/>
          <w:bCs/>
          <w:sz w:val="20"/>
          <w:szCs w:val="20"/>
        </w:rPr>
        <w:t>7</w:t>
      </w:r>
      <w:r>
        <w:rPr>
          <w:rFonts w:ascii="Cambria" w:hAnsi="Cambria" w:cs="Calibri"/>
          <w:b/>
          <w:bCs/>
          <w:sz w:val="20"/>
          <w:szCs w:val="20"/>
        </w:rPr>
        <w:t>0 %</w:t>
      </w:r>
    </w:p>
    <w:p w:rsidR="00000000" w:rsidRDefault="008E58F0">
      <w:pPr>
        <w:pStyle w:val="ListParagraph"/>
        <w:spacing w:line="276" w:lineRule="auto"/>
        <w:ind w:left="284"/>
      </w:pPr>
      <w:r>
        <w:rPr>
          <w:rFonts w:ascii="Cambria" w:hAnsi="Cambria" w:cs="Calibri"/>
          <w:sz w:val="20"/>
          <w:szCs w:val="20"/>
        </w:rPr>
        <w:t xml:space="preserve">Punkty za to kryterium będą przyznawane na podstawie ceny podanej w punkcie  1 „Formularza ofertowego” – załącznik nr 2 do </w:t>
      </w:r>
      <w:r>
        <w:rPr>
          <w:rFonts w:ascii="Cambria" w:hAnsi="Cambria" w:cs="Calibri"/>
          <w:sz w:val="20"/>
          <w:szCs w:val="20"/>
        </w:rPr>
        <w:t>SIWZ.</w:t>
      </w:r>
    </w:p>
    <w:p w:rsidR="00000000" w:rsidRDefault="008E58F0">
      <w:pPr>
        <w:pStyle w:val="ListParagraph"/>
        <w:spacing w:line="276" w:lineRule="auto"/>
        <w:ind w:left="284"/>
      </w:pPr>
      <w:r>
        <w:rPr>
          <w:rFonts w:ascii="Cambria" w:hAnsi="Cambria" w:cs="Calibri"/>
          <w:sz w:val="20"/>
          <w:szCs w:val="20"/>
        </w:rPr>
        <w:t>Punkty przyznane za kryterium cena ( A ) będą wyliczone wg wzoru:</w:t>
      </w:r>
    </w:p>
    <w:p w:rsidR="00000000" w:rsidRDefault="008E58F0">
      <w:pPr>
        <w:spacing w:line="276" w:lineRule="auto"/>
        <w:ind w:left="284"/>
        <w:jc w:val="center"/>
      </w:pPr>
      <w:r>
        <w:rPr>
          <w:rFonts w:ascii="Cambria" w:hAnsi="Cambria" w:cs="Calibri"/>
          <w:b/>
          <w:bCs/>
          <w:sz w:val="20"/>
          <w:szCs w:val="20"/>
        </w:rPr>
        <w:t xml:space="preserve">  </w:t>
      </w:r>
      <w:r>
        <w:rPr>
          <w:rFonts w:ascii="Cambria" w:hAnsi="Cambria" w:cs="Calibri"/>
          <w:b/>
          <w:bCs/>
          <w:sz w:val="20"/>
          <w:szCs w:val="20"/>
        </w:rPr>
        <w:t>A=</w:t>
      </w:r>
      <w:r>
        <w:rPr>
          <w:position w:val="-21"/>
        </w:rPr>
        <w:object w:dxaOrig="408" w:dyaOrig="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pt;height:31.8pt" o:ole="" filled="t">
            <v:fill color2="black"/>
            <v:imagedata r:id="rId7" o:title=""/>
          </v:shape>
          <o:OLEObject Type="Embed" ProgID="Equation.3" ShapeID="_x0000_i1025" DrawAspect="Content" ObjectID="_1665573633" r:id="rId8"/>
        </w:object>
      </w:r>
      <w:r>
        <w:rPr>
          <w:rFonts w:ascii="Cambria" w:hAnsi="Cambria" w:cs="Calibri"/>
          <w:b/>
          <w:bCs/>
          <w:sz w:val="20"/>
          <w:szCs w:val="20"/>
        </w:rPr>
        <w:t xml:space="preserve">× </w:t>
      </w:r>
      <w:r>
        <w:rPr>
          <w:rFonts w:ascii="Cambria" w:hAnsi="Cambria" w:cs="Calibri"/>
          <w:b/>
          <w:bCs/>
          <w:sz w:val="20"/>
          <w:szCs w:val="20"/>
        </w:rPr>
        <w:t>7</w:t>
      </w:r>
      <w:r>
        <w:rPr>
          <w:rFonts w:ascii="Cambria" w:hAnsi="Cambria" w:cs="Calibri"/>
          <w:b/>
          <w:bCs/>
          <w:sz w:val="20"/>
          <w:szCs w:val="20"/>
        </w:rPr>
        <w:t xml:space="preserve">0% </w:t>
      </w:r>
    </w:p>
    <w:p w:rsidR="00000000" w:rsidRDefault="008E58F0">
      <w:pPr>
        <w:spacing w:line="276" w:lineRule="auto"/>
        <w:ind w:left="284"/>
        <w:jc w:val="both"/>
      </w:pPr>
      <w:r>
        <w:rPr>
          <w:rFonts w:ascii="Cambria" w:hAnsi="Cambria" w:cs="Calibri"/>
          <w:sz w:val="20"/>
          <w:szCs w:val="20"/>
        </w:rPr>
        <w:t>a</w:t>
      </w:r>
      <w:r>
        <w:rPr>
          <w:rFonts w:ascii="Cambria" w:hAnsi="Cambria" w:cs="Calibri"/>
          <w:sz w:val="20"/>
          <w:szCs w:val="20"/>
          <w:vertAlign w:val="subscript"/>
        </w:rPr>
        <w:t>min</w:t>
      </w:r>
      <w:r>
        <w:rPr>
          <w:rFonts w:ascii="Cambria" w:hAnsi="Cambria" w:cs="Calibri"/>
          <w:sz w:val="20"/>
          <w:szCs w:val="20"/>
        </w:rPr>
        <w:tab/>
        <w:t>- najniższa cena spośród ofert nieodrzuconych w danej części;</w:t>
      </w:r>
    </w:p>
    <w:p w:rsidR="00000000" w:rsidRDefault="008E58F0">
      <w:pPr>
        <w:spacing w:line="276" w:lineRule="auto"/>
        <w:ind w:left="284"/>
        <w:jc w:val="both"/>
      </w:pPr>
      <w:r>
        <w:rPr>
          <w:rFonts w:ascii="Cambria" w:hAnsi="Cambria" w:cs="Calibri"/>
          <w:sz w:val="20"/>
          <w:szCs w:val="20"/>
        </w:rPr>
        <w:t>a</w:t>
      </w:r>
      <w:r>
        <w:rPr>
          <w:rFonts w:ascii="Cambria" w:hAnsi="Cambria" w:cs="Calibri"/>
          <w:sz w:val="20"/>
          <w:szCs w:val="20"/>
          <w:vertAlign w:val="subscript"/>
        </w:rPr>
        <w:t>b</w:t>
      </w:r>
      <w:r>
        <w:rPr>
          <w:rFonts w:ascii="Cambria" w:hAnsi="Cambria" w:cs="Calibri"/>
          <w:sz w:val="20"/>
          <w:szCs w:val="20"/>
        </w:rPr>
        <w:t xml:space="preserve"> </w:t>
      </w:r>
      <w:r>
        <w:rPr>
          <w:rFonts w:ascii="Cambria" w:hAnsi="Cambria" w:cs="Calibri"/>
          <w:sz w:val="20"/>
          <w:szCs w:val="20"/>
        </w:rPr>
        <w:tab/>
        <w:t>- cena oferty badanej nieodrzuconej w danej części</w:t>
      </w:r>
    </w:p>
    <w:p w:rsidR="00000000" w:rsidRDefault="008E58F0">
      <w:pPr>
        <w:pStyle w:val="ListParagraph"/>
        <w:numPr>
          <w:ilvl w:val="3"/>
          <w:numId w:val="2"/>
        </w:numPr>
        <w:spacing w:line="276" w:lineRule="auto"/>
        <w:ind w:left="284" w:hanging="284"/>
      </w:pPr>
      <w:r>
        <w:rPr>
          <w:rFonts w:ascii="Cambria" w:hAnsi="Cambria" w:cs="Calibri"/>
          <w:b/>
          <w:bCs/>
          <w:sz w:val="20"/>
          <w:szCs w:val="20"/>
        </w:rPr>
        <w:t>Termin dostawy (</w:t>
      </w:r>
      <w:r>
        <w:rPr>
          <w:rFonts w:ascii="Cambria" w:hAnsi="Cambria" w:cs="Calibri"/>
          <w:b/>
          <w:sz w:val="20"/>
          <w:szCs w:val="20"/>
        </w:rPr>
        <w:t xml:space="preserve">T) – </w:t>
      </w:r>
      <w:r>
        <w:rPr>
          <w:rFonts w:ascii="Cambria" w:hAnsi="Cambria" w:cs="Calibri"/>
          <w:b/>
          <w:sz w:val="20"/>
          <w:szCs w:val="20"/>
        </w:rPr>
        <w:t>3</w:t>
      </w:r>
      <w:r>
        <w:rPr>
          <w:rFonts w:ascii="Cambria" w:hAnsi="Cambria" w:cs="Calibri"/>
          <w:b/>
          <w:sz w:val="20"/>
          <w:szCs w:val="20"/>
        </w:rPr>
        <w:t xml:space="preserve">0 % </w:t>
      </w:r>
    </w:p>
    <w:p w:rsidR="00000000" w:rsidRDefault="008E58F0">
      <w:pPr>
        <w:pStyle w:val="ListParagraph"/>
        <w:spacing w:line="276" w:lineRule="auto"/>
        <w:ind w:left="284"/>
      </w:pPr>
      <w:r>
        <w:rPr>
          <w:rFonts w:ascii="Cambria" w:hAnsi="Cambria" w:cs="Calibri"/>
          <w:sz w:val="20"/>
          <w:szCs w:val="20"/>
        </w:rPr>
        <w:t>Punkty za to</w:t>
      </w:r>
      <w:r>
        <w:rPr>
          <w:rFonts w:ascii="Cambria" w:hAnsi="Cambria" w:cs="Calibri"/>
          <w:sz w:val="20"/>
          <w:szCs w:val="20"/>
        </w:rPr>
        <w:t xml:space="preserve"> kryterium będą przyznawane na podstawie terminu dostawy  podanego w punkcie 2 „Formularza ofertowego” – załącznik nr 2 do SIWZ.</w:t>
      </w:r>
    </w:p>
    <w:p w:rsidR="00000000" w:rsidRDefault="008E58F0">
      <w:pPr>
        <w:spacing w:line="276" w:lineRule="auto"/>
        <w:ind w:left="284"/>
        <w:jc w:val="both"/>
      </w:pPr>
      <w:r>
        <w:rPr>
          <w:rFonts w:ascii="Cambria" w:hAnsi="Cambria" w:cs="Calibri"/>
          <w:sz w:val="20"/>
          <w:szCs w:val="20"/>
        </w:rPr>
        <w:t>Punkty przyznane za kryterium termin dostawy ( T ) będą  wyliczone w następujący sposób:</w:t>
      </w:r>
    </w:p>
    <w:p w:rsidR="00000000" w:rsidRDefault="008E58F0">
      <w:pPr>
        <w:spacing w:line="276" w:lineRule="auto"/>
        <w:ind w:firstLine="284"/>
        <w:jc w:val="center"/>
      </w:pPr>
      <w:r>
        <w:rPr>
          <w:rFonts w:ascii="Cambria" w:hAnsi="Cambria" w:cs="Calibri"/>
          <w:sz w:val="20"/>
          <w:szCs w:val="20"/>
        </w:rPr>
        <w:t xml:space="preserve"> </w:t>
      </w:r>
      <w:r>
        <w:rPr>
          <w:rFonts w:ascii="Cambria" w:hAnsi="Cambria" w:cs="Calibri"/>
          <w:b/>
          <w:bCs/>
          <w:sz w:val="20"/>
          <w:szCs w:val="20"/>
        </w:rPr>
        <w:t xml:space="preserve"> </w:t>
      </w:r>
      <w:r>
        <w:rPr>
          <w:rFonts w:ascii="Cambria" w:hAnsi="Cambria" w:cs="Calibri"/>
          <w:b/>
          <w:bCs/>
          <w:sz w:val="20"/>
          <w:szCs w:val="20"/>
        </w:rPr>
        <w:t>T=</w:t>
      </w:r>
      <w:r>
        <w:rPr>
          <w:position w:val="-21"/>
        </w:rPr>
        <w:object w:dxaOrig="440" w:dyaOrig="637">
          <v:shape id="_x0000_i1026" type="#_x0000_t75" style="width:22.1pt;height:31.8pt" o:ole="" filled="t">
            <v:fill color2="black"/>
            <v:imagedata r:id="rId9" o:title=""/>
          </v:shape>
          <o:OLEObject Type="Embed" ProgID="Equation.3" ShapeID="_x0000_i1026" DrawAspect="Content" ObjectID="_1665573634" r:id="rId10"/>
        </w:object>
      </w:r>
      <w:r>
        <w:rPr>
          <w:rFonts w:ascii="Cambria" w:hAnsi="Cambria" w:cs="Calibri"/>
          <w:b/>
          <w:bCs/>
          <w:sz w:val="20"/>
          <w:szCs w:val="20"/>
        </w:rPr>
        <w:t xml:space="preserve">× </w:t>
      </w:r>
      <w:r>
        <w:rPr>
          <w:rFonts w:ascii="Cambria" w:hAnsi="Cambria" w:cs="Calibri"/>
          <w:b/>
          <w:bCs/>
          <w:sz w:val="20"/>
          <w:szCs w:val="20"/>
        </w:rPr>
        <w:t>3</w:t>
      </w:r>
      <w:r>
        <w:rPr>
          <w:rFonts w:ascii="Cambria" w:hAnsi="Cambria" w:cs="Calibri"/>
          <w:b/>
          <w:bCs/>
          <w:sz w:val="20"/>
          <w:szCs w:val="20"/>
        </w:rPr>
        <w:t xml:space="preserve">0% </w:t>
      </w:r>
    </w:p>
    <w:p w:rsidR="00000000" w:rsidRDefault="008E58F0">
      <w:pPr>
        <w:tabs>
          <w:tab w:val="left" w:pos="851"/>
        </w:tabs>
        <w:spacing w:line="276" w:lineRule="auto"/>
        <w:ind w:left="993" w:hanging="709"/>
        <w:jc w:val="both"/>
      </w:pPr>
      <w:r>
        <w:rPr>
          <w:rFonts w:ascii="Cambria" w:hAnsi="Cambria" w:cs="Calibri"/>
          <w:sz w:val="20"/>
          <w:szCs w:val="20"/>
        </w:rPr>
        <w:lastRenderedPageBreak/>
        <w:t>T</w:t>
      </w:r>
      <w:r>
        <w:rPr>
          <w:rFonts w:ascii="Cambria" w:hAnsi="Cambria" w:cs="Calibri"/>
          <w:sz w:val="20"/>
          <w:szCs w:val="20"/>
          <w:vertAlign w:val="subscript"/>
        </w:rPr>
        <w:t>min</w:t>
      </w:r>
      <w:r>
        <w:rPr>
          <w:rFonts w:ascii="Cambria" w:hAnsi="Cambria" w:cs="Calibri"/>
          <w:sz w:val="20"/>
          <w:szCs w:val="20"/>
        </w:rPr>
        <w:tab/>
        <w:t>- najkróts</w:t>
      </w:r>
      <w:r>
        <w:rPr>
          <w:rFonts w:ascii="Cambria" w:hAnsi="Cambria" w:cs="Calibri"/>
          <w:sz w:val="20"/>
          <w:szCs w:val="20"/>
        </w:rPr>
        <w:t>zy termin  dostawy w danej części</w:t>
      </w:r>
    </w:p>
    <w:p w:rsidR="00000000" w:rsidRDefault="008E58F0">
      <w:pPr>
        <w:tabs>
          <w:tab w:val="left" w:pos="1276"/>
          <w:tab w:val="left" w:pos="1701"/>
        </w:tabs>
        <w:spacing w:line="276" w:lineRule="auto"/>
        <w:ind w:left="567" w:hanging="283"/>
        <w:jc w:val="both"/>
      </w:pPr>
      <w:r>
        <w:rPr>
          <w:rFonts w:ascii="Cambria" w:hAnsi="Cambria" w:cs="Calibri"/>
          <w:sz w:val="20"/>
          <w:szCs w:val="20"/>
        </w:rPr>
        <w:t>T</w:t>
      </w:r>
      <w:r>
        <w:rPr>
          <w:rFonts w:ascii="Cambria" w:hAnsi="Cambria" w:cs="Calibri"/>
          <w:sz w:val="20"/>
          <w:szCs w:val="20"/>
          <w:vertAlign w:val="subscript"/>
        </w:rPr>
        <w:t>b</w:t>
      </w:r>
      <w:r>
        <w:rPr>
          <w:rFonts w:ascii="Cambria" w:hAnsi="Cambria" w:cs="Calibri"/>
          <w:sz w:val="20"/>
          <w:szCs w:val="20"/>
        </w:rPr>
        <w:t xml:space="preserve"> </w:t>
      </w:r>
      <w:r>
        <w:rPr>
          <w:rFonts w:ascii="Cambria" w:hAnsi="Cambria" w:cs="Calibri"/>
          <w:sz w:val="20"/>
          <w:szCs w:val="20"/>
        </w:rPr>
        <w:tab/>
        <w:t>- termin dostawy oferty badanej nieodrzuconej w danej części</w:t>
      </w:r>
    </w:p>
    <w:p w:rsidR="00000000" w:rsidRDefault="008E58F0">
      <w:pPr>
        <w:spacing w:line="276" w:lineRule="auto"/>
        <w:ind w:left="284"/>
        <w:jc w:val="both"/>
      </w:pPr>
      <w:r>
        <w:rPr>
          <w:rFonts w:ascii="Cambria" w:hAnsi="Cambria" w:cs="Calibri"/>
          <w:sz w:val="20"/>
          <w:szCs w:val="20"/>
        </w:rPr>
        <w:t>Maksymalne terminy dostawy:</w:t>
      </w:r>
    </w:p>
    <w:p w:rsidR="00000000" w:rsidRDefault="008E58F0">
      <w:pPr>
        <w:tabs>
          <w:tab w:val="left" w:pos="0"/>
        </w:tabs>
        <w:spacing w:line="276" w:lineRule="auto"/>
        <w:ind w:left="284"/>
      </w:pPr>
      <w:r>
        <w:rPr>
          <w:rFonts w:ascii="Cambria" w:hAnsi="Cambria" w:cs="Calibri"/>
          <w:sz w:val="20"/>
          <w:szCs w:val="20"/>
          <w:lang w:eastAsia="en-US" w:bidi="he-IL"/>
        </w:rPr>
        <w:t xml:space="preserve">- część nr 1 </w:t>
      </w:r>
      <w:r>
        <w:rPr>
          <w:rFonts w:ascii="Cambria" w:hAnsi="Cambria" w:cs="Calibri"/>
          <w:sz w:val="20"/>
          <w:szCs w:val="20"/>
        </w:rPr>
        <w:t xml:space="preserve">– 30 dni kalendarzowych, </w:t>
      </w:r>
    </w:p>
    <w:p w:rsidR="00000000" w:rsidRDefault="008E58F0">
      <w:pPr>
        <w:tabs>
          <w:tab w:val="left" w:pos="0"/>
        </w:tabs>
        <w:spacing w:line="276" w:lineRule="auto"/>
        <w:ind w:left="284"/>
        <w:jc w:val="both"/>
      </w:pPr>
      <w:r>
        <w:rPr>
          <w:rFonts w:ascii="Cambria" w:hAnsi="Cambria" w:cs="Calibri"/>
          <w:sz w:val="20"/>
          <w:szCs w:val="20"/>
        </w:rPr>
        <w:t xml:space="preserve">- część nr </w:t>
      </w:r>
      <w:r>
        <w:rPr>
          <w:rFonts w:ascii="Cambria" w:hAnsi="Cambria" w:cs="Calibri"/>
          <w:sz w:val="20"/>
          <w:szCs w:val="20"/>
        </w:rPr>
        <w:t>2</w:t>
      </w:r>
      <w:r>
        <w:rPr>
          <w:rFonts w:ascii="Cambria" w:hAnsi="Cambria" w:cs="Calibri"/>
          <w:sz w:val="20"/>
          <w:szCs w:val="20"/>
        </w:rPr>
        <w:t xml:space="preserve">  -30 dni kalendarzowych</w:t>
      </w:r>
    </w:p>
    <w:p w:rsidR="00000000" w:rsidRDefault="008E58F0">
      <w:pPr>
        <w:tabs>
          <w:tab w:val="left" w:pos="0"/>
        </w:tabs>
        <w:spacing w:line="276" w:lineRule="auto"/>
        <w:ind w:left="284"/>
        <w:jc w:val="both"/>
      </w:pPr>
      <w:r>
        <w:rPr>
          <w:rFonts w:ascii="Cambria" w:hAnsi="Cambria" w:cs="Calibri"/>
          <w:sz w:val="20"/>
          <w:szCs w:val="20"/>
        </w:rPr>
        <w:t xml:space="preserve">- część nr </w:t>
      </w:r>
      <w:r>
        <w:rPr>
          <w:rFonts w:ascii="Cambria" w:hAnsi="Cambria" w:cs="Calibri"/>
          <w:sz w:val="20"/>
          <w:szCs w:val="20"/>
        </w:rPr>
        <w:t>3</w:t>
      </w:r>
      <w:r>
        <w:rPr>
          <w:rFonts w:ascii="Cambria" w:hAnsi="Cambria" w:cs="Calibri"/>
          <w:sz w:val="20"/>
          <w:szCs w:val="20"/>
        </w:rPr>
        <w:t xml:space="preserve">  -30 dni kalendarzowych</w:t>
      </w:r>
    </w:p>
    <w:p w:rsidR="00000000" w:rsidRDefault="008E58F0">
      <w:pPr>
        <w:spacing w:line="276" w:lineRule="auto"/>
        <w:ind w:left="284"/>
        <w:jc w:val="both"/>
      </w:pPr>
      <w:r>
        <w:rPr>
          <w:rFonts w:ascii="Cambria" w:hAnsi="Cambria" w:cs="Calibri"/>
          <w:sz w:val="20"/>
          <w:szCs w:val="20"/>
        </w:rPr>
        <w:t>liczonych od dni</w:t>
      </w:r>
      <w:r>
        <w:rPr>
          <w:rFonts w:ascii="Cambria" w:hAnsi="Cambria" w:cs="Calibri"/>
          <w:sz w:val="20"/>
          <w:szCs w:val="20"/>
        </w:rPr>
        <w:t>a podpisania umowy.</w:t>
      </w:r>
    </w:p>
    <w:p w:rsidR="00000000" w:rsidRDefault="008E58F0">
      <w:pPr>
        <w:pStyle w:val="ListParagraph"/>
        <w:numPr>
          <w:ilvl w:val="3"/>
          <w:numId w:val="2"/>
        </w:numPr>
        <w:spacing w:line="276" w:lineRule="auto"/>
        <w:ind w:left="284" w:hanging="284"/>
      </w:pPr>
      <w:r>
        <w:rPr>
          <w:rFonts w:ascii="Cambria" w:hAnsi="Cambria" w:cs="Calibri"/>
          <w:sz w:val="20"/>
          <w:szCs w:val="20"/>
        </w:rPr>
        <w:t>Ofertą najkorzystniejszą będzie oferta (C), która uzyska najwyższą ilość punktów wg wzoru:</w:t>
      </w:r>
    </w:p>
    <w:p w:rsidR="00000000" w:rsidRDefault="008E58F0">
      <w:pPr>
        <w:spacing w:line="276" w:lineRule="auto"/>
        <w:jc w:val="center"/>
      </w:pPr>
      <w:r>
        <w:rPr>
          <w:rFonts w:ascii="Cambria" w:hAnsi="Cambria" w:cs="Calibri"/>
          <w:b/>
          <w:sz w:val="20"/>
          <w:szCs w:val="20"/>
        </w:rPr>
        <w:t xml:space="preserve">      </w:t>
      </w:r>
      <w:r>
        <w:rPr>
          <w:rFonts w:ascii="Cambria" w:hAnsi="Cambria" w:cs="Calibri"/>
          <w:b/>
          <w:sz w:val="20"/>
          <w:szCs w:val="20"/>
        </w:rPr>
        <w:t xml:space="preserve">C = A + T </w:t>
      </w:r>
    </w:p>
    <w:p w:rsidR="00000000" w:rsidRDefault="008E58F0">
      <w:pPr>
        <w:spacing w:line="276" w:lineRule="auto"/>
        <w:jc w:val="both"/>
        <w:rPr>
          <w:rFonts w:ascii="Cambria" w:hAnsi="Cambria" w:cs="Calibri"/>
          <w:b/>
          <w:sz w:val="20"/>
          <w:szCs w:val="20"/>
        </w:rPr>
      </w:pPr>
    </w:p>
    <w:p w:rsidR="00000000" w:rsidRDefault="008E58F0" w:rsidP="004A2A18">
      <w:pPr>
        <w:pStyle w:val="ListParagraph"/>
        <w:tabs>
          <w:tab w:val="left" w:pos="567"/>
        </w:tabs>
        <w:spacing w:line="276" w:lineRule="auto"/>
        <w:ind w:left="0"/>
      </w:pPr>
      <w:r w:rsidRPr="004A2A18">
        <w:rPr>
          <w:rFonts w:ascii="Cambria" w:hAnsi="Cambria" w:cs="Calibri"/>
          <w:b/>
          <w:sz w:val="20"/>
          <w:szCs w:val="20"/>
        </w:rPr>
        <w:t>XI</w:t>
      </w:r>
      <w:r w:rsidRPr="004A2A18">
        <w:rPr>
          <w:rFonts w:ascii="Cambria" w:hAnsi="Cambria" w:cs="Calibri"/>
          <w:b/>
          <w:sz w:val="20"/>
          <w:szCs w:val="20"/>
        </w:rPr>
        <w:t xml:space="preserve">II. </w:t>
      </w:r>
      <w:bookmarkStart w:id="15" w:name="_Toc514407436"/>
      <w:r w:rsidR="004A2A18" w:rsidRPr="004A2A18">
        <w:rPr>
          <w:rFonts w:ascii="Cambria" w:hAnsi="Cambria" w:cs="Calibri"/>
          <w:b/>
          <w:sz w:val="20"/>
          <w:szCs w:val="20"/>
        </w:rPr>
        <w:tab/>
      </w:r>
      <w:r>
        <w:rPr>
          <w:rFonts w:ascii="Cambria" w:hAnsi="Cambria" w:cs="Calibri"/>
          <w:b/>
          <w:sz w:val="20"/>
          <w:szCs w:val="20"/>
          <w:u w:val="single"/>
        </w:rPr>
        <w:t>Istotne postanowienia umowy.</w:t>
      </w:r>
      <w:bookmarkEnd w:id="15"/>
    </w:p>
    <w:p w:rsidR="00000000" w:rsidRDefault="008E58F0">
      <w:pPr>
        <w:pStyle w:val="ListParagraph"/>
        <w:numPr>
          <w:ilvl w:val="3"/>
          <w:numId w:val="23"/>
        </w:numPr>
        <w:tabs>
          <w:tab w:val="left" w:pos="142"/>
        </w:tabs>
        <w:spacing w:line="276" w:lineRule="auto"/>
        <w:ind w:left="567" w:hanging="567"/>
        <w:textAlignment w:val="baseline"/>
      </w:pPr>
      <w:r>
        <w:rPr>
          <w:rFonts w:ascii="Cambria" w:hAnsi="Cambria" w:cs="Calibri"/>
          <w:sz w:val="20"/>
          <w:szCs w:val="20"/>
        </w:rPr>
        <w:t xml:space="preserve">Zamawiający wymaga od wybranego Wykonawcy zawarcia umowy w sprawie zamówienia publicznego </w:t>
      </w:r>
      <w:r>
        <w:rPr>
          <w:rFonts w:ascii="Cambria" w:hAnsi="Cambria" w:cs="Calibri"/>
          <w:sz w:val="20"/>
          <w:szCs w:val="20"/>
        </w:rPr>
        <w:t xml:space="preserve">na warunkach określonych w projekcie umowy – załącznik nr 7 do SIWZ. </w:t>
      </w:r>
      <w:r>
        <w:rPr>
          <w:rFonts w:ascii="Cambria" w:hAnsi="Cambria" w:cs="Calibri"/>
          <w:bCs/>
          <w:sz w:val="20"/>
          <w:szCs w:val="20"/>
          <w:lang w:eastAsia="en-US"/>
        </w:rPr>
        <w:t>Akceptacja treści umowy odbywa się przez złożenie stosownego oświadczenia w formularzu oferty.</w:t>
      </w:r>
    </w:p>
    <w:p w:rsidR="00000000" w:rsidRDefault="008E58F0">
      <w:pPr>
        <w:pStyle w:val="ListParagraph"/>
        <w:numPr>
          <w:ilvl w:val="3"/>
          <w:numId w:val="23"/>
        </w:numPr>
        <w:tabs>
          <w:tab w:val="left" w:pos="142"/>
        </w:tabs>
        <w:spacing w:line="276" w:lineRule="auto"/>
        <w:ind w:left="567" w:hanging="567"/>
        <w:textAlignment w:val="baseline"/>
      </w:pPr>
      <w:r>
        <w:rPr>
          <w:rFonts w:ascii="Cambria" w:hAnsi="Cambria" w:cs="Calibri"/>
          <w:sz w:val="20"/>
          <w:szCs w:val="20"/>
        </w:rPr>
        <w:t xml:space="preserve">Projekt umowy przed zawarciem zostanie uzupełniony o niezbędne informacje dotyczące </w:t>
      </w:r>
      <w:r>
        <w:rPr>
          <w:rFonts w:ascii="Cambria" w:hAnsi="Cambria" w:cs="Calibri"/>
          <w:sz w:val="20"/>
          <w:szCs w:val="20"/>
        </w:rPr>
        <w:br/>
        <w:t>w szcze</w:t>
      </w:r>
      <w:r>
        <w:rPr>
          <w:rFonts w:ascii="Cambria" w:hAnsi="Cambria" w:cs="Calibri"/>
          <w:sz w:val="20"/>
          <w:szCs w:val="20"/>
        </w:rPr>
        <w:t>gólności Wykonawcy oraz wartości umowy.</w:t>
      </w:r>
    </w:p>
    <w:p w:rsidR="00000000" w:rsidRDefault="008E58F0">
      <w:pPr>
        <w:pStyle w:val="ListParagraph"/>
        <w:spacing w:line="276" w:lineRule="auto"/>
        <w:ind w:left="567"/>
        <w:rPr>
          <w:rFonts w:ascii="Cambria" w:hAnsi="Cambria" w:cs="Calibri"/>
          <w:b/>
          <w:bCs/>
          <w:sz w:val="20"/>
          <w:szCs w:val="20"/>
        </w:rPr>
      </w:pPr>
    </w:p>
    <w:p w:rsidR="00000000" w:rsidRDefault="008E58F0">
      <w:pPr>
        <w:pStyle w:val="ListParagraph"/>
        <w:spacing w:line="276" w:lineRule="auto"/>
        <w:ind w:left="0"/>
        <w:rPr>
          <w:rFonts w:ascii="Cambria" w:hAnsi="Cambria" w:cs="Calibri"/>
          <w:b/>
          <w:bCs/>
          <w:sz w:val="20"/>
          <w:szCs w:val="20"/>
        </w:rPr>
      </w:pPr>
    </w:p>
    <w:p w:rsidR="00000000" w:rsidRDefault="008E58F0">
      <w:pPr>
        <w:pStyle w:val="ListParagraph"/>
        <w:numPr>
          <w:ilvl w:val="0"/>
          <w:numId w:val="22"/>
        </w:numPr>
        <w:spacing w:line="276" w:lineRule="auto"/>
        <w:ind w:left="567" w:hanging="567"/>
      </w:pPr>
      <w:bookmarkStart w:id="16" w:name="_Toc514407437"/>
      <w:r>
        <w:rPr>
          <w:rFonts w:ascii="Cambria" w:hAnsi="Cambria" w:cs="Calibri"/>
          <w:b/>
          <w:bCs/>
          <w:sz w:val="20"/>
          <w:szCs w:val="20"/>
          <w:u w:val="single"/>
        </w:rPr>
        <w:t>Pouczenie o środkach ochrony prawnej.</w:t>
      </w:r>
      <w:bookmarkEnd w:id="16"/>
    </w:p>
    <w:p w:rsidR="00000000" w:rsidRDefault="008E58F0">
      <w:pPr>
        <w:numPr>
          <w:ilvl w:val="0"/>
          <w:numId w:val="24"/>
        </w:numPr>
        <w:spacing w:line="276" w:lineRule="auto"/>
        <w:jc w:val="both"/>
      </w:pPr>
      <w:r>
        <w:rPr>
          <w:rFonts w:ascii="Cambria" w:hAnsi="Cambria" w:cs="Calibri"/>
          <w:sz w:val="20"/>
          <w:szCs w:val="20"/>
        </w:rPr>
        <w:t>Środki ochrony prawnej przysługują wykonawcy, a także innemu podmiotowi, jeżeli ma lub miał interes w uzyskaniu niniejszego zamówienia oraz poniósł lub może ponieść szkodę w w</w:t>
      </w:r>
      <w:r>
        <w:rPr>
          <w:rFonts w:ascii="Cambria" w:hAnsi="Cambria" w:cs="Calibri"/>
          <w:sz w:val="20"/>
          <w:szCs w:val="20"/>
        </w:rPr>
        <w:t>yniku naruszenia przez Zamawiającego przepisów ustawy Pzp.</w:t>
      </w:r>
    </w:p>
    <w:p w:rsidR="00000000" w:rsidRDefault="008E58F0">
      <w:pPr>
        <w:numPr>
          <w:ilvl w:val="0"/>
          <w:numId w:val="24"/>
        </w:numPr>
        <w:spacing w:line="276" w:lineRule="auto"/>
        <w:jc w:val="both"/>
      </w:pPr>
      <w:r>
        <w:rPr>
          <w:rFonts w:ascii="Cambria" w:hAnsi="Cambria" w:cs="Calibri"/>
          <w:sz w:val="20"/>
          <w:szCs w:val="20"/>
        </w:rPr>
        <w:t>Środki ochrony prawnej przysługują również organizacjom wpisanym na listę organizacji uprawnionych do wnoszenia środków ochrony prawnej, ogłoszoną na stronie internetowej Urzędu Zamówień Publicznyc</w:t>
      </w:r>
      <w:r>
        <w:rPr>
          <w:rFonts w:ascii="Cambria" w:hAnsi="Cambria" w:cs="Calibri"/>
          <w:sz w:val="20"/>
          <w:szCs w:val="20"/>
        </w:rPr>
        <w:t>h, wobec ogłoszenia o zamówieniu oraz specyfikacji istotnych warunków zamówienia.</w:t>
      </w:r>
    </w:p>
    <w:p w:rsidR="00000000" w:rsidRDefault="008E58F0">
      <w:pPr>
        <w:numPr>
          <w:ilvl w:val="0"/>
          <w:numId w:val="24"/>
        </w:numPr>
        <w:spacing w:line="276" w:lineRule="auto"/>
        <w:jc w:val="both"/>
      </w:pPr>
      <w:r>
        <w:rPr>
          <w:rFonts w:ascii="Cambria" w:hAnsi="Cambria" w:cs="Calibri"/>
          <w:sz w:val="20"/>
          <w:szCs w:val="20"/>
        </w:rPr>
        <w:t>Odwołanie w niniejszym postępowaniu przysługuje wobec czynności:</w:t>
      </w:r>
    </w:p>
    <w:p w:rsidR="00000000" w:rsidRDefault="008E58F0">
      <w:pPr>
        <w:numPr>
          <w:ilvl w:val="0"/>
          <w:numId w:val="25"/>
        </w:numPr>
        <w:spacing w:line="276" w:lineRule="auto"/>
        <w:jc w:val="both"/>
      </w:pPr>
      <w:r>
        <w:rPr>
          <w:rFonts w:ascii="Cambria" w:hAnsi="Cambria" w:cs="Calibri"/>
          <w:sz w:val="20"/>
          <w:szCs w:val="20"/>
        </w:rPr>
        <w:t>określenia warunków udziału w postępowaniu;</w:t>
      </w:r>
    </w:p>
    <w:p w:rsidR="00000000" w:rsidRDefault="008E58F0">
      <w:pPr>
        <w:numPr>
          <w:ilvl w:val="0"/>
          <w:numId w:val="25"/>
        </w:numPr>
        <w:spacing w:line="276" w:lineRule="auto"/>
        <w:jc w:val="both"/>
      </w:pPr>
      <w:r>
        <w:rPr>
          <w:rFonts w:ascii="Cambria" w:hAnsi="Cambria" w:cs="Calibri"/>
          <w:sz w:val="20"/>
          <w:szCs w:val="20"/>
        </w:rPr>
        <w:t>wykluczenia odwołującego z postępowania o udzielenie zamówienia;</w:t>
      </w:r>
    </w:p>
    <w:p w:rsidR="00000000" w:rsidRDefault="008E58F0">
      <w:pPr>
        <w:numPr>
          <w:ilvl w:val="0"/>
          <w:numId w:val="25"/>
        </w:numPr>
        <w:spacing w:line="276" w:lineRule="auto"/>
        <w:jc w:val="both"/>
      </w:pPr>
      <w:r>
        <w:rPr>
          <w:rFonts w:ascii="Cambria" w:hAnsi="Cambria" w:cs="Calibri"/>
          <w:sz w:val="20"/>
          <w:szCs w:val="20"/>
        </w:rPr>
        <w:t>odrzucenia oferty odwołującego;</w:t>
      </w:r>
    </w:p>
    <w:p w:rsidR="00000000" w:rsidRDefault="008E58F0">
      <w:pPr>
        <w:numPr>
          <w:ilvl w:val="0"/>
          <w:numId w:val="25"/>
        </w:numPr>
        <w:spacing w:line="276" w:lineRule="auto"/>
        <w:jc w:val="both"/>
      </w:pPr>
      <w:r>
        <w:rPr>
          <w:rFonts w:ascii="Cambria" w:hAnsi="Cambria" w:cs="Calibri"/>
          <w:sz w:val="20"/>
          <w:szCs w:val="20"/>
        </w:rPr>
        <w:t>opisu przedmiotu zamówienia;</w:t>
      </w:r>
    </w:p>
    <w:p w:rsidR="00000000" w:rsidRDefault="008E58F0">
      <w:pPr>
        <w:numPr>
          <w:ilvl w:val="0"/>
          <w:numId w:val="25"/>
        </w:numPr>
        <w:spacing w:line="276" w:lineRule="auto"/>
        <w:jc w:val="both"/>
      </w:pPr>
      <w:r>
        <w:rPr>
          <w:rFonts w:ascii="Cambria" w:hAnsi="Cambria" w:cs="Calibri"/>
          <w:sz w:val="20"/>
          <w:szCs w:val="20"/>
        </w:rPr>
        <w:t>wyboru oferty najkorzystniejszej.</w:t>
      </w:r>
    </w:p>
    <w:p w:rsidR="00000000" w:rsidRDefault="008E58F0">
      <w:pPr>
        <w:numPr>
          <w:ilvl w:val="0"/>
          <w:numId w:val="24"/>
        </w:numPr>
        <w:spacing w:line="276" w:lineRule="auto"/>
        <w:jc w:val="both"/>
      </w:pPr>
      <w:r>
        <w:rPr>
          <w:rFonts w:ascii="Cambria" w:hAnsi="Cambria" w:cs="Calibri"/>
          <w:sz w:val="20"/>
          <w:szCs w:val="20"/>
        </w:rPr>
        <w:t>Szczegółowe informacje dotyczące wnoszenia środków ochrony prawnej znajdują się w dziale VI ustawy Pzp.</w:t>
      </w:r>
    </w:p>
    <w:p w:rsidR="00000000" w:rsidRDefault="008E58F0">
      <w:pPr>
        <w:spacing w:line="276" w:lineRule="auto"/>
        <w:ind w:left="284"/>
        <w:jc w:val="both"/>
        <w:rPr>
          <w:rFonts w:ascii="Cambria" w:hAnsi="Cambria" w:cs="Calibri"/>
          <w:b/>
          <w:bCs/>
          <w:sz w:val="20"/>
          <w:szCs w:val="20"/>
        </w:rPr>
      </w:pPr>
    </w:p>
    <w:p w:rsidR="00000000" w:rsidRDefault="008E58F0">
      <w:pPr>
        <w:numPr>
          <w:ilvl w:val="0"/>
          <w:numId w:val="22"/>
        </w:numPr>
        <w:spacing w:line="276" w:lineRule="auto"/>
        <w:ind w:left="567" w:hanging="567"/>
        <w:jc w:val="both"/>
      </w:pPr>
      <w:bookmarkStart w:id="17" w:name="_Toc514407438"/>
      <w:r>
        <w:rPr>
          <w:rFonts w:ascii="Cambria" w:hAnsi="Cambria" w:cs="Calibri"/>
          <w:b/>
          <w:bCs/>
          <w:sz w:val="20"/>
          <w:szCs w:val="20"/>
          <w:u w:val="single"/>
        </w:rPr>
        <w:t>Inne informacje.</w:t>
      </w:r>
      <w:bookmarkEnd w:id="17"/>
    </w:p>
    <w:p w:rsidR="00000000" w:rsidRDefault="008E58F0">
      <w:pPr>
        <w:pStyle w:val="ListParagraph"/>
        <w:numPr>
          <w:ilvl w:val="3"/>
          <w:numId w:val="26"/>
        </w:numPr>
        <w:spacing w:line="276" w:lineRule="auto"/>
        <w:ind w:left="284" w:hanging="284"/>
      </w:pPr>
      <w:r>
        <w:rPr>
          <w:rFonts w:ascii="Cambria" w:hAnsi="Cambria" w:cs="Calibri"/>
          <w:sz w:val="20"/>
          <w:szCs w:val="20"/>
        </w:rPr>
        <w:t>Zamawiający nie przewiduje:</w:t>
      </w:r>
    </w:p>
    <w:p w:rsidR="00000000" w:rsidRDefault="008E58F0">
      <w:pPr>
        <w:pStyle w:val="ListParagraph"/>
        <w:numPr>
          <w:ilvl w:val="0"/>
          <w:numId w:val="27"/>
        </w:numPr>
        <w:spacing w:line="276" w:lineRule="auto"/>
      </w:pPr>
      <w:r>
        <w:rPr>
          <w:rFonts w:ascii="Cambria" w:hAnsi="Cambria" w:cs="Calibri"/>
          <w:sz w:val="20"/>
          <w:szCs w:val="20"/>
        </w:rPr>
        <w:t>przeprowad</w:t>
      </w:r>
      <w:r>
        <w:rPr>
          <w:rFonts w:ascii="Cambria" w:hAnsi="Cambria" w:cs="Calibri"/>
          <w:sz w:val="20"/>
          <w:szCs w:val="20"/>
        </w:rPr>
        <w:t>zenia aukcji elektronicznej;</w:t>
      </w:r>
    </w:p>
    <w:p w:rsidR="00000000" w:rsidRDefault="008E58F0">
      <w:pPr>
        <w:numPr>
          <w:ilvl w:val="0"/>
          <w:numId w:val="27"/>
        </w:numPr>
        <w:spacing w:line="276" w:lineRule="auto"/>
        <w:jc w:val="both"/>
      </w:pPr>
      <w:r>
        <w:rPr>
          <w:rFonts w:ascii="Cambria" w:hAnsi="Cambria" w:cs="Calibri"/>
          <w:sz w:val="20"/>
          <w:szCs w:val="20"/>
        </w:rPr>
        <w:t>możliwości składania ofert wariantowych;</w:t>
      </w:r>
    </w:p>
    <w:p w:rsidR="00000000" w:rsidRDefault="008E58F0">
      <w:pPr>
        <w:numPr>
          <w:ilvl w:val="0"/>
          <w:numId w:val="27"/>
        </w:numPr>
        <w:spacing w:line="276" w:lineRule="auto"/>
        <w:jc w:val="both"/>
      </w:pPr>
      <w:r>
        <w:rPr>
          <w:rFonts w:ascii="Cambria" w:hAnsi="Cambria" w:cs="Calibri"/>
          <w:sz w:val="20"/>
          <w:szCs w:val="20"/>
        </w:rPr>
        <w:t>zwrotu kosztów udziału w postępowaniu.</w:t>
      </w:r>
    </w:p>
    <w:p w:rsidR="00000000" w:rsidRDefault="008E58F0">
      <w:pPr>
        <w:pStyle w:val="ListParagraph"/>
        <w:numPr>
          <w:ilvl w:val="3"/>
          <w:numId w:val="26"/>
        </w:numPr>
        <w:spacing w:line="276" w:lineRule="auto"/>
        <w:ind w:left="567" w:hanging="567"/>
      </w:pPr>
      <w:r>
        <w:rPr>
          <w:rFonts w:ascii="Cambria" w:eastAsia="Calibri" w:hAnsi="Cambria" w:cs="Calibri"/>
          <w:color w:val="000000"/>
          <w:sz w:val="20"/>
          <w:szCs w:val="20"/>
        </w:rPr>
        <w:t xml:space="preserve">Do czynności podejmowanych przez Zamawiającego i Wykonawców w postępowaniu o udzielenie zamówienia stosuje się przepisy powołanej ustawy z dnia 29 </w:t>
      </w:r>
      <w:r>
        <w:rPr>
          <w:rFonts w:ascii="Cambria" w:eastAsia="Calibri" w:hAnsi="Cambria" w:cs="Calibri"/>
          <w:color w:val="000000"/>
          <w:sz w:val="20"/>
          <w:szCs w:val="20"/>
        </w:rPr>
        <w:t>stycznia 2004 r. Prawo zamówień publicznych (Dz. U. z 201</w:t>
      </w:r>
      <w:r>
        <w:rPr>
          <w:rFonts w:ascii="Cambria" w:eastAsia="Calibri" w:hAnsi="Cambria" w:cs="Calibri"/>
          <w:color w:val="000000"/>
          <w:sz w:val="20"/>
          <w:szCs w:val="20"/>
        </w:rPr>
        <w:t>9</w:t>
      </w:r>
      <w:r>
        <w:rPr>
          <w:rFonts w:ascii="Cambria" w:eastAsia="Calibri" w:hAnsi="Cambria" w:cs="Calibri"/>
          <w:color w:val="000000"/>
          <w:sz w:val="20"/>
          <w:szCs w:val="20"/>
        </w:rPr>
        <w:t xml:space="preserve"> r., poz. 1</w:t>
      </w:r>
      <w:r>
        <w:rPr>
          <w:rFonts w:ascii="Cambria" w:eastAsia="Calibri" w:hAnsi="Cambria" w:cs="Calibri"/>
          <w:color w:val="000000"/>
          <w:sz w:val="20"/>
          <w:szCs w:val="20"/>
        </w:rPr>
        <w:t>843</w:t>
      </w:r>
      <w:r>
        <w:rPr>
          <w:rFonts w:ascii="Cambria" w:eastAsia="Calibri" w:hAnsi="Cambria" w:cs="Calibri"/>
          <w:color w:val="000000"/>
          <w:sz w:val="20"/>
          <w:szCs w:val="20"/>
        </w:rPr>
        <w:t xml:space="preserve"> z późn. zm.) oraz aktów wykonawczych wydanych na jej podstawie, a w sprawach nieuregulowanych przepisy ustawy z dnia 23 kwietnia 1964 r.  Kodeks cywilny (Dz. U. 201</w:t>
      </w:r>
      <w:r>
        <w:rPr>
          <w:rFonts w:ascii="Cambria" w:eastAsia="Calibri" w:hAnsi="Cambria" w:cs="Calibri"/>
          <w:color w:val="000000"/>
          <w:sz w:val="20"/>
          <w:szCs w:val="20"/>
        </w:rPr>
        <w:t>9</w:t>
      </w:r>
      <w:r>
        <w:rPr>
          <w:rFonts w:ascii="Cambria" w:eastAsia="Calibri" w:hAnsi="Cambria" w:cs="Calibri"/>
          <w:color w:val="000000"/>
          <w:sz w:val="20"/>
          <w:szCs w:val="20"/>
        </w:rPr>
        <w:t xml:space="preserve"> poz. </w:t>
      </w:r>
      <w:r>
        <w:rPr>
          <w:rFonts w:ascii="Cambria" w:eastAsia="Calibri" w:hAnsi="Cambria" w:cs="Calibri"/>
          <w:color w:val="000000"/>
          <w:sz w:val="20"/>
          <w:szCs w:val="20"/>
        </w:rPr>
        <w:t>1145</w:t>
      </w:r>
      <w:r>
        <w:rPr>
          <w:rFonts w:ascii="Cambria" w:eastAsia="Calibri" w:hAnsi="Cambria" w:cs="Calibri"/>
          <w:color w:val="000000"/>
          <w:sz w:val="20"/>
          <w:szCs w:val="20"/>
        </w:rPr>
        <w:t xml:space="preserve"> z późn.</w:t>
      </w:r>
      <w:r>
        <w:rPr>
          <w:rFonts w:ascii="Cambria" w:eastAsia="Calibri" w:hAnsi="Cambria" w:cs="Calibri"/>
          <w:color w:val="000000"/>
          <w:sz w:val="20"/>
          <w:szCs w:val="20"/>
        </w:rPr>
        <w:t xml:space="preserve"> zm.).</w:t>
      </w:r>
    </w:p>
    <w:p w:rsidR="00000000" w:rsidRDefault="008E58F0">
      <w:pPr>
        <w:spacing w:line="276" w:lineRule="auto"/>
        <w:ind w:left="567" w:hanging="567"/>
        <w:jc w:val="both"/>
      </w:pPr>
      <w:r>
        <w:rPr>
          <w:rFonts w:ascii="Cambria" w:eastAsia="Calibri" w:hAnsi="Cambria" w:cs="Calibri"/>
          <w:color w:val="000000"/>
          <w:sz w:val="20"/>
          <w:szCs w:val="20"/>
        </w:rPr>
        <w:t xml:space="preserve">3. </w:t>
      </w:r>
      <w:r>
        <w:rPr>
          <w:rFonts w:ascii="Cambria" w:eastAsia="Calibri" w:hAnsi="Cambria" w:cs="Calibri"/>
          <w:color w:val="000000"/>
          <w:sz w:val="20"/>
          <w:szCs w:val="20"/>
        </w:rPr>
        <w:t>Klauzula informacyjna</w:t>
      </w:r>
    </w:p>
    <w:p w:rsidR="00000000" w:rsidRDefault="008E58F0">
      <w:pPr>
        <w:spacing w:line="276" w:lineRule="auto"/>
        <w:ind w:left="567" w:hanging="567"/>
        <w:jc w:val="both"/>
      </w:pPr>
      <w:r>
        <w:rPr>
          <w:rFonts w:ascii="Cambria" w:eastAsia="Calibri" w:hAnsi="Cambria" w:cs="Calibri"/>
          <w:color w:val="000000"/>
          <w:sz w:val="20"/>
          <w:szCs w:val="20"/>
        </w:rPr>
        <w:tab/>
        <w:t>Zgodnie z art. 13 rozporządzenia Parlamentu Europejskiegoi Rady (UE) 2016/679 zdnia 27 kwietnia 2016 r. w sprawie ochrony osób fizycznych w związku zprzetwarzaniem danych osobowychi w sprawie swobodnego przepływu takich dan</w:t>
      </w:r>
      <w:r>
        <w:rPr>
          <w:rFonts w:ascii="Cambria" w:eastAsia="Calibri" w:hAnsi="Cambria" w:cs="Calibri"/>
          <w:color w:val="000000"/>
          <w:sz w:val="20"/>
          <w:szCs w:val="20"/>
        </w:rPr>
        <w:t>ych oraz uchylenia dyrektywy 95/46/WE (ogólne rozporządzenie o</w:t>
      </w:r>
      <w:r w:rsidR="004A2A18">
        <w:rPr>
          <w:rFonts w:ascii="Cambria" w:eastAsia="Calibri" w:hAnsi="Cambria" w:cs="Calibri"/>
          <w:color w:val="000000"/>
          <w:sz w:val="20"/>
          <w:szCs w:val="20"/>
        </w:rPr>
        <w:t> </w:t>
      </w:r>
      <w:r>
        <w:rPr>
          <w:rFonts w:ascii="Cambria" w:eastAsia="Calibri" w:hAnsi="Cambria" w:cs="Calibri"/>
          <w:color w:val="000000"/>
          <w:sz w:val="20"/>
          <w:szCs w:val="20"/>
        </w:rPr>
        <w:t>ochronie danych) (Dz. Urz. UE L 119 z 04.05.2016, str. 1), dalej „RODO”, oraz nałożonego na Administratora Danych Osobowych obowiązku prawnego informuję, że:</w:t>
      </w:r>
    </w:p>
    <w:p w:rsidR="00000000" w:rsidRDefault="008E58F0">
      <w:pPr>
        <w:spacing w:line="276" w:lineRule="auto"/>
        <w:ind w:left="567" w:hanging="567"/>
        <w:jc w:val="both"/>
        <w:rPr>
          <w:rFonts w:ascii="Cambria" w:eastAsia="Calibri" w:hAnsi="Cambria" w:cs="Calibri"/>
          <w:color w:val="000000"/>
          <w:sz w:val="20"/>
          <w:szCs w:val="20"/>
        </w:rPr>
      </w:pPr>
      <w:r>
        <w:rPr>
          <w:rFonts w:ascii="Cambria" w:eastAsia="Calibri" w:hAnsi="Cambria" w:cs="Calibri"/>
          <w:color w:val="000000"/>
          <w:sz w:val="20"/>
          <w:szCs w:val="20"/>
        </w:rPr>
        <w:lastRenderedPageBreak/>
        <w:tab/>
        <w:t>1. Administratorem Pani/Pana danych</w:t>
      </w:r>
      <w:r>
        <w:rPr>
          <w:rFonts w:ascii="Cambria" w:eastAsia="Calibri" w:hAnsi="Cambria" w:cs="Calibri"/>
          <w:color w:val="000000"/>
          <w:sz w:val="20"/>
          <w:szCs w:val="20"/>
        </w:rPr>
        <w:t xml:space="preserve"> osobowych jest Zespół Szkół Ponadgimnazjalnych Nr 2 w Sieradzu 2. Kontakt z Inspektorem ochrony danych osobowych w Zespole Szkół Ponadgimnazjalnych Nr 2 w Sieradzu: email </w:t>
      </w:r>
      <w:hyperlink r:id="rId11" w:history="1">
        <w:r>
          <w:rPr>
            <w:rStyle w:val="Hipercze"/>
            <w:rFonts w:ascii="Cambria" w:eastAsia="Calibri" w:hAnsi="Cambria" w:cs="Calibri"/>
            <w:color w:val="000000"/>
            <w:sz w:val="20"/>
            <w:szCs w:val="20"/>
          </w:rPr>
          <w:t>kontakt@iszd.pl</w:t>
        </w:r>
      </w:hyperlink>
    </w:p>
    <w:p w:rsidR="00000000" w:rsidRDefault="008E58F0">
      <w:pPr>
        <w:spacing w:line="276" w:lineRule="auto"/>
        <w:ind w:left="567" w:hanging="567"/>
        <w:jc w:val="both"/>
      </w:pPr>
      <w:r>
        <w:rPr>
          <w:rFonts w:ascii="Cambria" w:eastAsia="Calibri" w:hAnsi="Cambria" w:cs="Calibri"/>
          <w:color w:val="000000"/>
          <w:sz w:val="20"/>
          <w:szCs w:val="20"/>
        </w:rPr>
        <w:tab/>
        <w:t>3. Pani/Pana dane osobowe pr</w:t>
      </w:r>
      <w:r>
        <w:rPr>
          <w:rFonts w:ascii="Cambria" w:eastAsia="Calibri" w:hAnsi="Cambria" w:cs="Calibri"/>
          <w:color w:val="000000"/>
          <w:sz w:val="20"/>
          <w:szCs w:val="20"/>
        </w:rPr>
        <w:t>zetwarzane są na podstawie art.6 ust.1 lit. b i cRODO w celu realizacji zadań związanych z</w:t>
      </w:r>
      <w:r w:rsidR="004A2A18">
        <w:rPr>
          <w:rFonts w:ascii="Cambria" w:eastAsia="Calibri" w:hAnsi="Cambria" w:cs="Calibri"/>
          <w:color w:val="000000"/>
          <w:sz w:val="20"/>
          <w:szCs w:val="20"/>
        </w:rPr>
        <w:t> </w:t>
      </w:r>
      <w:r>
        <w:rPr>
          <w:rFonts w:ascii="Cambria" w:eastAsia="Calibri" w:hAnsi="Cambria" w:cs="Calibri"/>
          <w:color w:val="000000"/>
          <w:sz w:val="20"/>
          <w:szCs w:val="20"/>
        </w:rPr>
        <w:t>projektem</w:t>
      </w:r>
      <w:r w:rsidR="004A2A18">
        <w:rPr>
          <w:rFonts w:ascii="Cambria" w:eastAsia="Calibri" w:hAnsi="Cambria" w:cs="Calibri"/>
          <w:color w:val="000000"/>
          <w:sz w:val="20"/>
          <w:szCs w:val="20"/>
        </w:rPr>
        <w:t xml:space="preserve"> </w:t>
      </w:r>
      <w:r>
        <w:rPr>
          <w:rFonts w:ascii="Cambria" w:eastAsia="Calibri" w:hAnsi="Cambria" w:cs="Calibri"/>
          <w:color w:val="000000"/>
          <w:sz w:val="20"/>
          <w:szCs w:val="20"/>
        </w:rPr>
        <w:t>„Program rozwoju Zespołu Szkół Ponadgimnazjalnych nr 2 w Sieradzu -edycja 2” RPLD.11.03.01-10-0039/19-00.</w:t>
      </w:r>
    </w:p>
    <w:p w:rsidR="00000000" w:rsidRDefault="008E58F0">
      <w:pPr>
        <w:spacing w:line="276" w:lineRule="auto"/>
        <w:ind w:left="567" w:hanging="567"/>
        <w:jc w:val="both"/>
      </w:pPr>
      <w:r>
        <w:rPr>
          <w:rFonts w:ascii="Cambria" w:eastAsia="Calibri" w:hAnsi="Cambria" w:cs="Calibri"/>
          <w:color w:val="000000"/>
          <w:sz w:val="20"/>
          <w:szCs w:val="20"/>
        </w:rPr>
        <w:tab/>
        <w:t>Dane osobowe Pani/Pana będą przetwarzane w celu re</w:t>
      </w:r>
      <w:r>
        <w:rPr>
          <w:rFonts w:ascii="Cambria" w:eastAsia="Calibri" w:hAnsi="Cambria" w:cs="Calibri"/>
          <w:color w:val="000000"/>
          <w:sz w:val="20"/>
          <w:szCs w:val="20"/>
        </w:rPr>
        <w:t>alizacji zadań oświatowych,</w:t>
      </w:r>
      <w:r w:rsidR="004A2A18">
        <w:rPr>
          <w:rFonts w:ascii="Cambria" w:eastAsia="Calibri" w:hAnsi="Cambria" w:cs="Calibri"/>
          <w:color w:val="000000"/>
          <w:sz w:val="20"/>
          <w:szCs w:val="20"/>
        </w:rPr>
        <w:t xml:space="preserve"> </w:t>
      </w:r>
      <w:r>
        <w:rPr>
          <w:rFonts w:ascii="Cambria" w:eastAsia="Calibri" w:hAnsi="Cambria" w:cs="Calibri"/>
          <w:color w:val="000000"/>
          <w:sz w:val="20"/>
          <w:szCs w:val="20"/>
        </w:rPr>
        <w:t>wynikających z</w:t>
      </w:r>
      <w:r w:rsidR="004A2A18">
        <w:rPr>
          <w:rFonts w:ascii="Cambria" w:eastAsia="Calibri" w:hAnsi="Cambria" w:cs="Calibri"/>
          <w:color w:val="000000"/>
          <w:sz w:val="20"/>
          <w:szCs w:val="20"/>
        </w:rPr>
        <w:t> </w:t>
      </w:r>
      <w:r>
        <w:rPr>
          <w:rFonts w:ascii="Cambria" w:eastAsia="Calibri" w:hAnsi="Cambria" w:cs="Calibri"/>
          <w:color w:val="000000"/>
          <w:sz w:val="20"/>
          <w:szCs w:val="20"/>
        </w:rPr>
        <w:t xml:space="preserve">przepisów prawa, w tym na podstawie: </w:t>
      </w:r>
    </w:p>
    <w:p w:rsidR="00000000" w:rsidRDefault="008E58F0">
      <w:pPr>
        <w:spacing w:line="276" w:lineRule="auto"/>
        <w:ind w:left="567" w:hanging="567"/>
        <w:jc w:val="both"/>
      </w:pPr>
      <w:r>
        <w:rPr>
          <w:rFonts w:ascii="Cambria" w:eastAsia="Calibri" w:hAnsi="Cambria" w:cs="Calibri"/>
          <w:color w:val="000000"/>
          <w:sz w:val="20"/>
          <w:szCs w:val="20"/>
        </w:rPr>
        <w:tab/>
        <w:t>a)rozporządzenia z dnia 29 marca 2019r. w sprawie praktycznej nauki zawodu (Dz.U. z2019r. Poz. 644)</w:t>
      </w:r>
    </w:p>
    <w:p w:rsidR="00000000" w:rsidRDefault="008E58F0">
      <w:pPr>
        <w:spacing w:line="276" w:lineRule="auto"/>
        <w:ind w:left="567" w:hanging="567"/>
        <w:jc w:val="both"/>
      </w:pPr>
      <w:r>
        <w:rPr>
          <w:rFonts w:ascii="Cambria" w:eastAsia="Calibri" w:hAnsi="Cambria" w:cs="Calibri"/>
          <w:color w:val="000000"/>
          <w:sz w:val="20"/>
          <w:szCs w:val="20"/>
        </w:rPr>
        <w:tab/>
        <w:t>b) ustawa z dnia 7 września 1991r.o systemie oświaty (t.j. Dz. U. z 2019 r.</w:t>
      </w:r>
      <w:r>
        <w:rPr>
          <w:rFonts w:ascii="Cambria" w:eastAsia="Calibri" w:hAnsi="Cambria" w:cs="Calibri"/>
          <w:color w:val="000000"/>
          <w:sz w:val="20"/>
          <w:szCs w:val="20"/>
        </w:rPr>
        <w:t xml:space="preserve"> poz. 1481 z późn. zm.),</w:t>
      </w:r>
    </w:p>
    <w:p w:rsidR="00000000" w:rsidRDefault="008E58F0">
      <w:pPr>
        <w:spacing w:line="276" w:lineRule="auto"/>
        <w:ind w:left="567" w:hanging="567"/>
        <w:jc w:val="both"/>
      </w:pPr>
      <w:r>
        <w:rPr>
          <w:rFonts w:ascii="Cambria" w:eastAsia="Calibri" w:hAnsi="Cambria" w:cs="Calibri"/>
          <w:color w:val="000000"/>
          <w:sz w:val="20"/>
          <w:szCs w:val="20"/>
        </w:rPr>
        <w:tab/>
        <w:t>c) ustawy z dnia 15 kwietnia 2011 r. o systemie informacji oświatowej (t.j. Dz. U. z 2019 r. poz.1942.).</w:t>
      </w:r>
    </w:p>
    <w:p w:rsidR="00000000" w:rsidRDefault="008E58F0">
      <w:pPr>
        <w:spacing w:line="276" w:lineRule="auto"/>
        <w:ind w:left="567" w:hanging="567"/>
        <w:jc w:val="both"/>
      </w:pPr>
      <w:r>
        <w:rPr>
          <w:rFonts w:ascii="Cambria" w:eastAsia="Calibri" w:hAnsi="Cambria" w:cs="Calibri"/>
          <w:color w:val="000000"/>
          <w:sz w:val="20"/>
          <w:szCs w:val="20"/>
        </w:rPr>
        <w:tab/>
        <w:t>d) ustawy z dnia 26 stycznia 1982 r. Karta Nauczyciela (t.j. Dz. U. z 2019 r. poz. 2215) oraz aktów wykonawczych do ww. usta</w:t>
      </w:r>
      <w:r>
        <w:rPr>
          <w:rFonts w:ascii="Cambria" w:eastAsia="Calibri" w:hAnsi="Cambria" w:cs="Calibri"/>
          <w:color w:val="000000"/>
          <w:sz w:val="20"/>
          <w:szCs w:val="20"/>
        </w:rPr>
        <w:t>w.</w:t>
      </w:r>
    </w:p>
    <w:p w:rsidR="00000000" w:rsidRDefault="008E58F0">
      <w:pPr>
        <w:spacing w:line="276" w:lineRule="auto"/>
        <w:ind w:left="567" w:hanging="567"/>
        <w:jc w:val="both"/>
      </w:pPr>
      <w:r>
        <w:rPr>
          <w:rFonts w:ascii="Cambria" w:eastAsia="Calibri" w:hAnsi="Cambria" w:cs="Calibri"/>
          <w:color w:val="000000"/>
          <w:sz w:val="20"/>
          <w:szCs w:val="20"/>
        </w:rPr>
        <w:tab/>
        <w:t>4. Odbiorcami Pani/Pana danych osobowych będą osoby lub podmioty uprawnione namocy przepisów kompetencyjnych.</w:t>
      </w:r>
    </w:p>
    <w:p w:rsidR="00000000" w:rsidRDefault="008E58F0">
      <w:pPr>
        <w:spacing w:line="276" w:lineRule="auto"/>
        <w:ind w:left="567" w:hanging="567"/>
        <w:jc w:val="both"/>
      </w:pPr>
      <w:r>
        <w:rPr>
          <w:rFonts w:ascii="Cambria" w:eastAsia="Calibri" w:hAnsi="Cambria" w:cs="Calibri"/>
          <w:color w:val="000000"/>
          <w:sz w:val="20"/>
          <w:szCs w:val="20"/>
        </w:rPr>
        <w:tab/>
        <w:t>5. Pani/Pana dane osobowe będą przetwarzana przez okres niezbędny do realizacji wskazanego w pkt. 3 celu przetwarzania, w tym również obowiąz</w:t>
      </w:r>
      <w:r>
        <w:rPr>
          <w:rFonts w:ascii="Cambria" w:eastAsia="Calibri" w:hAnsi="Cambria" w:cs="Calibri"/>
          <w:color w:val="000000"/>
          <w:sz w:val="20"/>
          <w:szCs w:val="20"/>
        </w:rPr>
        <w:t xml:space="preserve">ku archiwizacyjnego wynikającego z przepisówprawa. </w:t>
      </w:r>
    </w:p>
    <w:p w:rsidR="00000000" w:rsidRDefault="008E58F0">
      <w:pPr>
        <w:spacing w:line="276" w:lineRule="auto"/>
        <w:ind w:left="567" w:hanging="567"/>
        <w:jc w:val="both"/>
      </w:pPr>
      <w:r>
        <w:rPr>
          <w:rFonts w:ascii="Cambria" w:eastAsia="Calibri" w:hAnsi="Cambria" w:cs="Calibri"/>
          <w:color w:val="000000"/>
          <w:sz w:val="20"/>
          <w:szCs w:val="20"/>
        </w:rPr>
        <w:tab/>
        <w:t>6. W odniesieniu do Pani/Pana danych osobowych decyzje nie będą podejmowane w sposób zautomatyzowany, stosowanie do art. 22 RODO;</w:t>
      </w:r>
    </w:p>
    <w:p w:rsidR="00000000" w:rsidRDefault="008E58F0">
      <w:pPr>
        <w:spacing w:line="276" w:lineRule="auto"/>
        <w:ind w:left="567" w:hanging="567"/>
        <w:jc w:val="both"/>
      </w:pPr>
      <w:r>
        <w:rPr>
          <w:rFonts w:ascii="Cambria" w:eastAsia="Calibri" w:hAnsi="Cambria" w:cs="Calibri"/>
          <w:color w:val="000000"/>
          <w:sz w:val="20"/>
          <w:szCs w:val="20"/>
        </w:rPr>
        <w:tab/>
      </w:r>
      <w:r>
        <w:rPr>
          <w:rFonts w:ascii="Cambria" w:eastAsia="Calibri" w:hAnsi="Cambria" w:cs="Calibri"/>
          <w:color w:val="000000"/>
          <w:sz w:val="20"/>
          <w:szCs w:val="20"/>
        </w:rPr>
        <w:t> posiada Pani/Pan:</w:t>
      </w:r>
    </w:p>
    <w:p w:rsidR="00000000" w:rsidRDefault="008E58F0">
      <w:pPr>
        <w:spacing w:line="276" w:lineRule="auto"/>
        <w:ind w:left="567" w:hanging="567"/>
        <w:jc w:val="both"/>
      </w:pPr>
      <w:r>
        <w:rPr>
          <w:rFonts w:ascii="Cambria" w:eastAsia="Calibri" w:hAnsi="Cambria" w:cs="Calibri"/>
          <w:color w:val="000000"/>
          <w:sz w:val="20"/>
          <w:szCs w:val="20"/>
        </w:rPr>
        <w:tab/>
        <w:t>− prawo dostępu do danych osobowych Pani/Pana dotyc</w:t>
      </w:r>
      <w:r>
        <w:rPr>
          <w:rFonts w:ascii="Cambria" w:eastAsia="Calibri" w:hAnsi="Cambria" w:cs="Calibri"/>
          <w:color w:val="000000"/>
          <w:sz w:val="20"/>
          <w:szCs w:val="20"/>
        </w:rPr>
        <w:t>zących -na podstawie art. 15 RODO;</w:t>
      </w:r>
    </w:p>
    <w:p w:rsidR="00000000" w:rsidRDefault="008E58F0">
      <w:pPr>
        <w:spacing w:line="276" w:lineRule="auto"/>
        <w:ind w:left="567" w:hanging="567"/>
        <w:jc w:val="both"/>
      </w:pPr>
      <w:r>
        <w:rPr>
          <w:rFonts w:ascii="Cambria" w:eastAsia="Calibri" w:hAnsi="Cambria" w:cs="Calibri"/>
          <w:color w:val="000000"/>
          <w:sz w:val="20"/>
          <w:szCs w:val="20"/>
        </w:rPr>
        <w:tab/>
        <w:t>− prawo do sprostowania Pani/Pana danych osobowych -na podstawie art. 16 RODO;</w:t>
      </w:r>
    </w:p>
    <w:p w:rsidR="00000000" w:rsidRDefault="008E58F0">
      <w:pPr>
        <w:spacing w:line="276" w:lineRule="auto"/>
        <w:ind w:left="567" w:hanging="567"/>
        <w:jc w:val="both"/>
      </w:pPr>
      <w:r>
        <w:rPr>
          <w:rFonts w:ascii="Cambria" w:eastAsia="Calibri" w:hAnsi="Cambria" w:cs="Calibri"/>
          <w:color w:val="000000"/>
          <w:sz w:val="20"/>
          <w:szCs w:val="20"/>
        </w:rPr>
        <w:tab/>
        <w:t>− prawo żądania od administratora ograniczenia przetwarzania danych osobowych (z zastrzeżeniem przypadków, o których mowa w art. 18 ust. 2 R</w:t>
      </w:r>
      <w:r>
        <w:rPr>
          <w:rFonts w:ascii="Cambria" w:eastAsia="Calibri" w:hAnsi="Cambria" w:cs="Calibri"/>
          <w:color w:val="000000"/>
          <w:sz w:val="20"/>
          <w:szCs w:val="20"/>
        </w:rPr>
        <w:t xml:space="preserve">ODO)-na podstawie art. 18 RODO; </w:t>
      </w:r>
    </w:p>
    <w:p w:rsidR="00000000" w:rsidRDefault="008E58F0">
      <w:pPr>
        <w:spacing w:line="276" w:lineRule="auto"/>
        <w:ind w:left="567" w:hanging="567"/>
        <w:jc w:val="both"/>
      </w:pPr>
      <w:r>
        <w:rPr>
          <w:rFonts w:ascii="Cambria" w:eastAsia="Calibri" w:hAnsi="Cambria" w:cs="Calibri"/>
          <w:color w:val="000000"/>
          <w:sz w:val="20"/>
          <w:szCs w:val="20"/>
        </w:rPr>
        <w:tab/>
        <w:t>− prawo do wniesienia skargi do Prezesa Urzędu Ochrony Danych Osobowych, gdy uzna Pani/Pan, że przetwarzanie danych osobowych Pani/Pana dotyczących narusza przepisy RODO;</w:t>
      </w:r>
    </w:p>
    <w:p w:rsidR="00000000" w:rsidRDefault="008E58F0">
      <w:pPr>
        <w:spacing w:line="276" w:lineRule="auto"/>
        <w:ind w:left="567" w:hanging="567"/>
        <w:jc w:val="both"/>
      </w:pPr>
      <w:r>
        <w:rPr>
          <w:rFonts w:ascii="Cambria" w:eastAsia="Calibri" w:hAnsi="Cambria" w:cs="Calibri"/>
          <w:color w:val="000000"/>
          <w:sz w:val="20"/>
          <w:szCs w:val="20"/>
        </w:rPr>
        <w:tab/>
      </w:r>
      <w:r>
        <w:rPr>
          <w:rFonts w:ascii="Cambria" w:eastAsia="Calibri" w:hAnsi="Cambria" w:cs="Calibri"/>
          <w:color w:val="000000"/>
          <w:sz w:val="20"/>
          <w:szCs w:val="20"/>
        </w:rPr>
        <w:t> nie przysługuje Pani/Panu:</w:t>
      </w:r>
    </w:p>
    <w:p w:rsidR="00000000" w:rsidRDefault="008E58F0">
      <w:pPr>
        <w:spacing w:line="276" w:lineRule="auto"/>
        <w:ind w:left="567" w:hanging="567"/>
        <w:jc w:val="both"/>
      </w:pPr>
      <w:r>
        <w:rPr>
          <w:rFonts w:ascii="Cambria" w:eastAsia="Calibri" w:hAnsi="Cambria" w:cs="Calibri"/>
          <w:color w:val="000000"/>
          <w:sz w:val="20"/>
          <w:szCs w:val="20"/>
        </w:rPr>
        <w:tab/>
        <w:t>− prawo do usunięcia</w:t>
      </w:r>
      <w:r>
        <w:rPr>
          <w:rFonts w:ascii="Cambria" w:eastAsia="Calibri" w:hAnsi="Cambria" w:cs="Calibri"/>
          <w:color w:val="000000"/>
          <w:sz w:val="20"/>
          <w:szCs w:val="20"/>
        </w:rPr>
        <w:t xml:space="preserve"> danych osobowych -w związku z art. 17 ust. 3 lit. b, d lub e RODO;</w:t>
      </w:r>
    </w:p>
    <w:p w:rsidR="00000000" w:rsidRDefault="008E58F0">
      <w:pPr>
        <w:spacing w:line="276" w:lineRule="auto"/>
        <w:ind w:left="567" w:hanging="567"/>
        <w:jc w:val="both"/>
      </w:pPr>
      <w:r>
        <w:rPr>
          <w:rFonts w:ascii="Cambria" w:eastAsia="Calibri" w:hAnsi="Cambria" w:cs="Calibri"/>
          <w:color w:val="000000"/>
          <w:sz w:val="20"/>
          <w:szCs w:val="20"/>
        </w:rPr>
        <w:tab/>
        <w:t>− prawo do przenoszenia danych osobowych, o którym mowa w art. 20 RODO;</w:t>
      </w:r>
    </w:p>
    <w:p w:rsidR="00000000" w:rsidRDefault="008E58F0">
      <w:pPr>
        <w:spacing w:line="276" w:lineRule="auto"/>
        <w:ind w:left="567" w:hanging="567"/>
        <w:jc w:val="both"/>
      </w:pPr>
      <w:r>
        <w:rPr>
          <w:rFonts w:ascii="Cambria" w:eastAsia="Calibri" w:hAnsi="Cambria" w:cs="Calibri"/>
          <w:color w:val="000000"/>
          <w:sz w:val="20"/>
          <w:szCs w:val="20"/>
        </w:rPr>
        <w:tab/>
        <w:t>− na podstawie art.21 RODO prawo sprzeciwu, wobec przetwarzania danych osobowych, gdyż podstawą prawną przetwarzan</w:t>
      </w:r>
      <w:r>
        <w:rPr>
          <w:rFonts w:ascii="Cambria" w:eastAsia="Calibri" w:hAnsi="Cambria" w:cs="Calibri"/>
          <w:color w:val="000000"/>
          <w:sz w:val="20"/>
          <w:szCs w:val="20"/>
        </w:rPr>
        <w:t xml:space="preserve">ia Pani/Pana danych osobowych jest art. 6 ust. 1 lit.c RODO </w:t>
      </w:r>
    </w:p>
    <w:p w:rsidR="00000000" w:rsidRDefault="008E58F0">
      <w:pPr>
        <w:spacing w:line="276" w:lineRule="auto"/>
        <w:ind w:left="567" w:hanging="567"/>
        <w:jc w:val="both"/>
        <w:rPr>
          <w:rFonts w:ascii="Cambria" w:eastAsia="Calibri" w:hAnsi="Cambria" w:cs="Calibri"/>
          <w:color w:val="000000"/>
          <w:sz w:val="20"/>
          <w:szCs w:val="20"/>
        </w:rPr>
      </w:pPr>
    </w:p>
    <w:p w:rsidR="00000000" w:rsidRDefault="008E58F0">
      <w:pPr>
        <w:spacing w:line="276" w:lineRule="auto"/>
        <w:ind w:left="567" w:hanging="567"/>
        <w:jc w:val="both"/>
        <w:rPr>
          <w:rFonts w:ascii="Cambria" w:hAnsi="Cambria" w:cs="Calibri"/>
          <w:sz w:val="20"/>
          <w:szCs w:val="20"/>
        </w:rPr>
      </w:pPr>
    </w:p>
    <w:p w:rsidR="00000000" w:rsidRDefault="008E58F0">
      <w:pPr>
        <w:spacing w:line="276" w:lineRule="auto"/>
        <w:ind w:left="1080"/>
        <w:jc w:val="both"/>
      </w:pPr>
      <w:r>
        <w:rPr>
          <w:rFonts w:ascii="Cambria" w:hAnsi="Cambria" w:cs="Calibri"/>
          <w:b/>
          <w:sz w:val="20"/>
          <w:szCs w:val="20"/>
        </w:rPr>
        <w:t xml:space="preserve">XVI. </w:t>
      </w:r>
      <w:r>
        <w:rPr>
          <w:rFonts w:ascii="Cambria" w:hAnsi="Cambria" w:cs="Calibri"/>
          <w:b/>
          <w:sz w:val="20"/>
          <w:szCs w:val="20"/>
        </w:rPr>
        <w:t>Wykaz załączników.</w:t>
      </w:r>
    </w:p>
    <w:p w:rsidR="00000000" w:rsidRDefault="008E58F0">
      <w:pPr>
        <w:pStyle w:val="ListParagraph"/>
        <w:widowControl w:val="0"/>
        <w:spacing w:line="276" w:lineRule="auto"/>
        <w:ind w:left="0"/>
        <w:jc w:val="left"/>
      </w:pPr>
      <w:bookmarkStart w:id="18" w:name="_Hlk521417407"/>
      <w:bookmarkStart w:id="19" w:name="_Toc514407439"/>
      <w:bookmarkEnd w:id="18"/>
      <w:bookmarkEnd w:id="19"/>
      <w:r>
        <w:rPr>
          <w:rFonts w:ascii="Cambria" w:hAnsi="Cambria" w:cs="Calibri"/>
          <w:sz w:val="20"/>
          <w:szCs w:val="20"/>
        </w:rPr>
        <w:t>Załącznik nr 1 – specyfikacja techniczna/</w:t>
      </w:r>
      <w:r>
        <w:rPr>
          <w:rFonts w:ascii="Cambria" w:hAnsi="Cambria" w:cs="Calibri"/>
          <w:sz w:val="20"/>
          <w:szCs w:val="20"/>
        </w:rPr>
        <w:t>OPZ</w:t>
      </w:r>
      <w:r>
        <w:rPr>
          <w:rFonts w:ascii="Cambria" w:hAnsi="Cambria" w:cs="Calibri"/>
          <w:sz w:val="20"/>
          <w:szCs w:val="20"/>
        </w:rPr>
        <w:br/>
        <w:t>Załącznik nr 2 – formularz ofertowy</w:t>
      </w:r>
      <w:r>
        <w:rPr>
          <w:rFonts w:ascii="Cambria" w:hAnsi="Cambria" w:cs="Calibri"/>
          <w:sz w:val="20"/>
          <w:szCs w:val="20"/>
        </w:rPr>
        <w:br/>
        <w:t>Załącznik nr 3 – oświadczenie dotyczące przesłanek wykluczenia z postępowania</w:t>
      </w:r>
      <w:r>
        <w:rPr>
          <w:rFonts w:ascii="Cambria" w:hAnsi="Cambria" w:cs="Calibri"/>
          <w:sz w:val="20"/>
          <w:szCs w:val="20"/>
        </w:rPr>
        <w:br/>
        <w:t>Załącznik</w:t>
      </w:r>
      <w:r>
        <w:rPr>
          <w:rFonts w:ascii="Cambria" w:hAnsi="Cambria" w:cs="Calibri"/>
          <w:sz w:val="20"/>
          <w:szCs w:val="20"/>
        </w:rPr>
        <w:t xml:space="preserve"> nr 4 – </w:t>
      </w:r>
      <w:r>
        <w:rPr>
          <w:rFonts w:ascii="Cambria" w:hAnsi="Cambria" w:cs="Calibri"/>
          <w:bCs/>
          <w:sz w:val="20"/>
          <w:szCs w:val="20"/>
        </w:rPr>
        <w:t>oświadczenie dotyczące spełnienia warunków udziału w postępowaniu</w:t>
      </w:r>
      <w:r>
        <w:rPr>
          <w:rFonts w:ascii="Cambria" w:hAnsi="Cambria" w:cs="Calibri"/>
          <w:sz w:val="20"/>
          <w:szCs w:val="20"/>
        </w:rPr>
        <w:br/>
        <w:t xml:space="preserve">Załącznik nr 5 – </w:t>
      </w:r>
      <w:r>
        <w:rPr>
          <w:rFonts w:ascii="Cambria" w:hAnsi="Cambria" w:cs="Calibri"/>
          <w:bCs/>
          <w:sz w:val="20"/>
          <w:szCs w:val="20"/>
        </w:rPr>
        <w:t>informacja dotycząca przynależności do grupy kapitałowej</w:t>
      </w:r>
      <w:r>
        <w:rPr>
          <w:rFonts w:ascii="Cambria" w:hAnsi="Cambria" w:cs="Calibri"/>
          <w:sz w:val="20"/>
          <w:szCs w:val="20"/>
        </w:rPr>
        <w:br/>
        <w:t>Załącznik nr 6 – wykaz dostaw</w:t>
      </w:r>
      <w:r>
        <w:rPr>
          <w:rFonts w:ascii="Cambria" w:hAnsi="Cambria" w:cs="Calibri"/>
          <w:sz w:val="20"/>
          <w:szCs w:val="20"/>
        </w:rPr>
        <w:br/>
        <w:t>Załącznik nr 7  - projekt umowy</w:t>
      </w:r>
    </w:p>
    <w:p w:rsidR="00000000" w:rsidRDefault="008E58F0">
      <w:pPr>
        <w:spacing w:line="276" w:lineRule="auto"/>
        <w:ind w:firstLine="708"/>
        <w:jc w:val="right"/>
        <w:rPr>
          <w:rFonts w:ascii="Cambria" w:hAnsi="Cambria" w:cs="Calibri"/>
          <w:b/>
          <w:sz w:val="20"/>
          <w:szCs w:val="20"/>
        </w:rPr>
      </w:pPr>
    </w:p>
    <w:p w:rsidR="00000000" w:rsidRDefault="008E58F0">
      <w:pPr>
        <w:spacing w:line="276" w:lineRule="auto"/>
        <w:ind w:firstLine="708"/>
        <w:jc w:val="right"/>
        <w:rPr>
          <w:rFonts w:ascii="Cambria" w:hAnsi="Cambria" w:cs="Calibri"/>
          <w:b/>
          <w:sz w:val="20"/>
          <w:szCs w:val="20"/>
        </w:rPr>
      </w:pPr>
    </w:p>
    <w:p w:rsidR="00000000" w:rsidRDefault="008E58F0">
      <w:pPr>
        <w:spacing w:line="276" w:lineRule="auto"/>
        <w:ind w:firstLine="708"/>
        <w:jc w:val="right"/>
        <w:rPr>
          <w:rFonts w:ascii="Cambria" w:hAnsi="Cambria" w:cs="Calibri"/>
          <w:b/>
          <w:sz w:val="20"/>
          <w:szCs w:val="20"/>
        </w:rPr>
      </w:pPr>
    </w:p>
    <w:p w:rsidR="00000000" w:rsidRDefault="008E58F0">
      <w:pPr>
        <w:spacing w:line="276" w:lineRule="auto"/>
        <w:ind w:firstLine="708"/>
        <w:jc w:val="right"/>
        <w:rPr>
          <w:rFonts w:ascii="Cambria" w:hAnsi="Cambria" w:cs="Calibri"/>
          <w:b/>
          <w:sz w:val="20"/>
          <w:szCs w:val="20"/>
        </w:rPr>
      </w:pPr>
    </w:p>
    <w:p w:rsidR="00000000" w:rsidRDefault="008E58F0">
      <w:pPr>
        <w:spacing w:line="276" w:lineRule="auto"/>
        <w:ind w:firstLine="708"/>
        <w:jc w:val="right"/>
        <w:rPr>
          <w:rFonts w:ascii="Cambria" w:hAnsi="Cambria" w:cs="Calibri"/>
          <w:b/>
          <w:sz w:val="20"/>
          <w:szCs w:val="20"/>
        </w:rPr>
      </w:pPr>
    </w:p>
    <w:p w:rsidR="00000000" w:rsidRDefault="008E58F0">
      <w:pPr>
        <w:spacing w:line="276" w:lineRule="auto"/>
        <w:ind w:firstLine="708"/>
        <w:jc w:val="right"/>
        <w:rPr>
          <w:rFonts w:ascii="Cambria" w:hAnsi="Cambria" w:cs="Calibri"/>
          <w:b/>
          <w:sz w:val="20"/>
          <w:szCs w:val="20"/>
        </w:rPr>
      </w:pPr>
    </w:p>
    <w:p w:rsidR="00000000" w:rsidRDefault="004A2A18" w:rsidP="004A2A18">
      <w:pPr>
        <w:spacing w:line="276" w:lineRule="auto"/>
        <w:ind w:firstLine="708"/>
        <w:jc w:val="right"/>
        <w:rPr>
          <w:rFonts w:ascii="Cambria" w:hAnsi="Cambria" w:cs="Calibri"/>
          <w:b/>
          <w:sz w:val="20"/>
          <w:szCs w:val="20"/>
        </w:rPr>
      </w:pPr>
      <w:r>
        <w:rPr>
          <w:rFonts w:ascii="Cambria" w:hAnsi="Cambria" w:cs="Calibri"/>
          <w:b/>
          <w:sz w:val="20"/>
          <w:szCs w:val="20"/>
        </w:rPr>
        <w:br w:type="page"/>
      </w:r>
      <w:r w:rsidR="00A02AE1">
        <w:rPr>
          <w:rFonts w:ascii="Cambria" w:hAnsi="Cambria" w:cs="Calibri"/>
          <w:b/>
          <w:noProof/>
          <w:sz w:val="20"/>
          <w:szCs w:val="20"/>
          <w:lang w:eastAsia="pl-PL" w:bidi="ar-SA"/>
        </w:rPr>
        <w:lastRenderedPageBreak/>
        <w:drawing>
          <wp:inline distT="0" distB="0" distL="0" distR="0">
            <wp:extent cx="5643245" cy="650875"/>
            <wp:effectExtent l="1905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srcRect/>
                    <a:stretch>
                      <a:fillRect/>
                    </a:stretch>
                  </pic:blipFill>
                  <pic:spPr bwMode="auto">
                    <a:xfrm>
                      <a:off x="0" y="0"/>
                      <a:ext cx="5643245" cy="650875"/>
                    </a:xfrm>
                    <a:prstGeom prst="rect">
                      <a:avLst/>
                    </a:prstGeom>
                    <a:solidFill>
                      <a:srgbClr val="FFFFFF"/>
                    </a:solidFill>
                    <a:ln w="9525">
                      <a:noFill/>
                      <a:miter lim="800000"/>
                      <a:headEnd/>
                      <a:tailEnd/>
                    </a:ln>
                  </pic:spPr>
                </pic:pic>
              </a:graphicData>
            </a:graphic>
          </wp:inline>
        </w:drawing>
      </w:r>
    </w:p>
    <w:p w:rsidR="00000000" w:rsidRDefault="008E58F0">
      <w:pPr>
        <w:spacing w:line="276" w:lineRule="auto"/>
        <w:jc w:val="right"/>
      </w:pPr>
      <w:r>
        <w:rPr>
          <w:rFonts w:ascii="Cambria" w:hAnsi="Cambria" w:cs="Calibri"/>
          <w:b/>
          <w:sz w:val="20"/>
          <w:szCs w:val="20"/>
        </w:rPr>
        <w:t>Załącznik nr 2 do SIWZ</w:t>
      </w:r>
    </w:p>
    <w:p w:rsidR="00000000" w:rsidRDefault="008E58F0">
      <w:pPr>
        <w:spacing w:line="276" w:lineRule="auto"/>
        <w:ind w:firstLine="708"/>
        <w:jc w:val="center"/>
        <w:rPr>
          <w:rFonts w:ascii="Cambria" w:hAnsi="Cambria" w:cs="Calibri"/>
          <w:b/>
          <w:sz w:val="20"/>
          <w:szCs w:val="20"/>
        </w:rPr>
      </w:pPr>
    </w:p>
    <w:p w:rsidR="00000000" w:rsidRDefault="008E58F0">
      <w:pPr>
        <w:spacing w:line="276" w:lineRule="auto"/>
        <w:ind w:firstLine="708"/>
        <w:jc w:val="center"/>
      </w:pPr>
      <w:r>
        <w:rPr>
          <w:rFonts w:ascii="Cambria" w:hAnsi="Cambria" w:cs="Calibri"/>
          <w:b/>
          <w:sz w:val="20"/>
          <w:szCs w:val="20"/>
        </w:rPr>
        <w:t>FORMULARZ OFE</w:t>
      </w:r>
      <w:r>
        <w:rPr>
          <w:rFonts w:ascii="Cambria" w:hAnsi="Cambria" w:cs="Calibri"/>
          <w:b/>
          <w:sz w:val="20"/>
          <w:szCs w:val="20"/>
        </w:rPr>
        <w:t>RTY</w:t>
      </w:r>
    </w:p>
    <w:p w:rsidR="00000000" w:rsidRDefault="008E58F0">
      <w:pPr>
        <w:spacing w:line="276" w:lineRule="auto"/>
        <w:ind w:firstLine="708"/>
        <w:jc w:val="center"/>
        <w:rPr>
          <w:rFonts w:ascii="Cambria" w:hAnsi="Cambria" w:cs="Calibri"/>
          <w:b/>
          <w:sz w:val="20"/>
          <w:szCs w:val="20"/>
        </w:rPr>
      </w:pPr>
    </w:p>
    <w:p w:rsidR="00000000" w:rsidRDefault="008E58F0">
      <w:pPr>
        <w:spacing w:line="276" w:lineRule="auto"/>
      </w:pPr>
      <w:r>
        <w:rPr>
          <w:rFonts w:ascii="Cambria" w:hAnsi="Cambria" w:cs="Calibri"/>
          <w:b/>
          <w:bCs/>
          <w:sz w:val="20"/>
          <w:szCs w:val="20"/>
        </w:rPr>
        <w:t xml:space="preserve">DANE WYKONAWCY: </w:t>
      </w:r>
    </w:p>
    <w:p w:rsidR="00000000" w:rsidRDefault="008E58F0">
      <w:pPr>
        <w:spacing w:line="276" w:lineRule="auto"/>
      </w:pPr>
      <w:r>
        <w:rPr>
          <w:rFonts w:ascii="Cambria" w:hAnsi="Cambria" w:cs="Calibri"/>
          <w:sz w:val="20"/>
          <w:szCs w:val="20"/>
        </w:rPr>
        <w:t>Osoba upoważniona do reprezentacji Wykonawcy/ów i podpisująca ofertę:………………………………………………………………………………………………………………</w:t>
      </w:r>
      <w:r>
        <w:rPr>
          <w:rFonts w:ascii="Cambria" w:hAnsi="Cambria" w:cs="Calibri"/>
          <w:bCs/>
          <w:sz w:val="20"/>
          <w:szCs w:val="20"/>
        </w:rPr>
        <w:t>..</w:t>
      </w:r>
    </w:p>
    <w:p w:rsidR="00000000" w:rsidRDefault="008E58F0">
      <w:pPr>
        <w:spacing w:line="276" w:lineRule="auto"/>
      </w:pPr>
      <w:r>
        <w:rPr>
          <w:rFonts w:ascii="Cambria" w:hAnsi="Cambria" w:cs="Calibri"/>
          <w:sz w:val="20"/>
          <w:szCs w:val="20"/>
        </w:rPr>
        <w:t>Wykonawca/Wykonawcy:……………..……………..…………………………………………...………………………………………………………………………………………………………………</w:t>
      </w:r>
      <w:r>
        <w:rPr>
          <w:rFonts w:ascii="Cambria" w:hAnsi="Cambria" w:cs="Calibri"/>
          <w:bCs/>
          <w:sz w:val="20"/>
          <w:szCs w:val="20"/>
        </w:rPr>
        <w:t>...</w:t>
      </w:r>
    </w:p>
    <w:p w:rsidR="00000000" w:rsidRDefault="008E58F0">
      <w:pPr>
        <w:spacing w:line="276" w:lineRule="auto"/>
      </w:pPr>
      <w:r>
        <w:rPr>
          <w:rFonts w:ascii="Cambria" w:hAnsi="Cambria" w:cs="Calibri"/>
          <w:sz w:val="20"/>
          <w:szCs w:val="20"/>
        </w:rPr>
        <w:t>Adres:………………………………………</w:t>
      </w:r>
      <w:r>
        <w:rPr>
          <w:rFonts w:ascii="Cambria" w:hAnsi="Cambria" w:cs="Calibri"/>
          <w:sz w:val="20"/>
          <w:szCs w:val="20"/>
        </w:rPr>
        <w:t>……………………………………………………………….………………………………………………………………………………………………………………</w:t>
      </w:r>
      <w:r>
        <w:rPr>
          <w:rFonts w:ascii="Cambria" w:hAnsi="Cambria" w:cs="Calibri"/>
          <w:bCs/>
          <w:sz w:val="20"/>
          <w:szCs w:val="20"/>
        </w:rPr>
        <w:t>...</w:t>
      </w:r>
    </w:p>
    <w:p w:rsidR="00000000" w:rsidRDefault="008E58F0">
      <w:pPr>
        <w:spacing w:line="276" w:lineRule="auto"/>
      </w:pPr>
      <w:r>
        <w:rPr>
          <w:rFonts w:ascii="Cambria" w:hAnsi="Cambria" w:cs="Calibri"/>
          <w:sz w:val="20"/>
          <w:szCs w:val="20"/>
          <w:lang w:eastAsia="en-US"/>
        </w:rPr>
        <w:t>w zależności od Wykonawcy należy wpisać:</w:t>
      </w:r>
    </w:p>
    <w:p w:rsidR="00000000" w:rsidRDefault="008E58F0">
      <w:pPr>
        <w:spacing w:line="276" w:lineRule="auto"/>
        <w:jc w:val="both"/>
      </w:pPr>
      <w:r>
        <w:rPr>
          <w:rFonts w:ascii="Cambria" w:hAnsi="Cambria" w:cs="Calibri"/>
          <w:i/>
          <w:sz w:val="20"/>
          <w:szCs w:val="20"/>
          <w:lang w:eastAsia="en-US"/>
        </w:rPr>
        <w:t>(w przypadku gdy Wykonawcą jest spółka prawa handlowego)</w:t>
      </w:r>
    </w:p>
    <w:p w:rsidR="00000000" w:rsidRDefault="008E58F0">
      <w:pPr>
        <w:spacing w:line="276" w:lineRule="auto"/>
      </w:pPr>
      <w:r>
        <w:rPr>
          <w:rFonts w:ascii="Cambria" w:hAnsi="Cambria" w:cs="Calibri"/>
          <w:sz w:val="20"/>
          <w:szCs w:val="20"/>
          <w:lang w:eastAsia="en-US"/>
        </w:rPr>
        <w:t>NIP: ………………………   KRS: ……..………………</w:t>
      </w:r>
    </w:p>
    <w:p w:rsidR="00000000" w:rsidRDefault="008E58F0">
      <w:pPr>
        <w:spacing w:line="276" w:lineRule="auto"/>
      </w:pPr>
      <w:r>
        <w:rPr>
          <w:rFonts w:ascii="Cambria" w:hAnsi="Cambria" w:cs="Calibri"/>
          <w:i/>
          <w:sz w:val="20"/>
          <w:szCs w:val="20"/>
          <w:lang w:eastAsia="en-US"/>
        </w:rPr>
        <w:t>(w przypadku gdy Wykonawcą  jest osoba fizyczna prowad</w:t>
      </w:r>
      <w:r>
        <w:rPr>
          <w:rFonts w:ascii="Cambria" w:hAnsi="Cambria" w:cs="Calibri"/>
          <w:i/>
          <w:sz w:val="20"/>
          <w:szCs w:val="20"/>
          <w:lang w:eastAsia="en-US"/>
        </w:rPr>
        <w:t>ząca działalność gospodarczą)</w:t>
      </w:r>
    </w:p>
    <w:p w:rsidR="00000000" w:rsidRDefault="008E58F0">
      <w:pPr>
        <w:spacing w:line="276" w:lineRule="auto"/>
      </w:pPr>
      <w:r>
        <w:rPr>
          <w:rFonts w:ascii="Cambria" w:hAnsi="Cambria" w:cs="Calibri"/>
          <w:sz w:val="20"/>
          <w:szCs w:val="20"/>
          <w:lang w:eastAsia="en-US"/>
        </w:rPr>
        <w:t>NIP: ………………………   CEDIG: …………………</w:t>
      </w:r>
    </w:p>
    <w:p w:rsidR="00000000" w:rsidRDefault="008E58F0">
      <w:pPr>
        <w:spacing w:line="276" w:lineRule="auto"/>
      </w:pPr>
      <w:r>
        <w:rPr>
          <w:rFonts w:ascii="Cambria" w:hAnsi="Cambria" w:cs="Calibri"/>
          <w:sz w:val="20"/>
          <w:szCs w:val="20"/>
        </w:rPr>
        <w:t xml:space="preserve">Dane teleadresowe, na które należy przekazywać korespondencję związaną z niniejszym postępowaniem: </w:t>
      </w:r>
    </w:p>
    <w:p w:rsidR="00000000" w:rsidRDefault="008E58F0">
      <w:pPr>
        <w:spacing w:line="276" w:lineRule="auto"/>
      </w:pPr>
      <w:r>
        <w:rPr>
          <w:rFonts w:ascii="Cambria" w:hAnsi="Cambria" w:cs="Calibri"/>
          <w:sz w:val="20"/>
          <w:szCs w:val="20"/>
        </w:rPr>
        <w:t>email……………………………numer faksu</w:t>
      </w:r>
      <w:r>
        <w:rPr>
          <w:rFonts w:ascii="Cambria" w:hAnsi="Cambria" w:cs="Calibri"/>
          <w:bCs/>
          <w:sz w:val="20"/>
          <w:szCs w:val="20"/>
        </w:rPr>
        <w:t>…………………numer telefonu……………………</w:t>
      </w:r>
    </w:p>
    <w:p w:rsidR="00000000" w:rsidRDefault="008E58F0">
      <w:pPr>
        <w:spacing w:line="276" w:lineRule="auto"/>
      </w:pPr>
      <w:r>
        <w:rPr>
          <w:rFonts w:ascii="Cambria" w:hAnsi="Cambria" w:cs="Calibri"/>
          <w:sz w:val="20"/>
          <w:szCs w:val="20"/>
        </w:rPr>
        <w:t xml:space="preserve">Adres do korespondencji (jeżeli inny </w:t>
      </w:r>
      <w:r>
        <w:rPr>
          <w:rFonts w:ascii="Cambria" w:hAnsi="Cambria" w:cs="Calibri"/>
          <w:sz w:val="20"/>
          <w:szCs w:val="20"/>
        </w:rPr>
        <w:t>niż adres siedziby):</w:t>
      </w:r>
    </w:p>
    <w:p w:rsidR="00000000" w:rsidRDefault="008E58F0">
      <w:pPr>
        <w:spacing w:line="276" w:lineRule="auto"/>
      </w:pPr>
      <w:r>
        <w:rPr>
          <w:rFonts w:ascii="Cambria" w:hAnsi="Cambria" w:cs="Calibri"/>
          <w:bCs/>
          <w:sz w:val="20"/>
          <w:szCs w:val="20"/>
        </w:rPr>
        <w:t>……………………………………………………………………………………………………………………………………</w:t>
      </w:r>
    </w:p>
    <w:p w:rsidR="00000000" w:rsidRDefault="008E58F0">
      <w:pPr>
        <w:spacing w:line="276" w:lineRule="auto"/>
        <w:jc w:val="center"/>
        <w:rPr>
          <w:rFonts w:ascii="Cambria" w:hAnsi="Cambria" w:cs="Calibri"/>
          <w:sz w:val="20"/>
          <w:szCs w:val="20"/>
        </w:rPr>
      </w:pPr>
    </w:p>
    <w:p w:rsidR="00000000" w:rsidRDefault="008E58F0">
      <w:pPr>
        <w:spacing w:line="276" w:lineRule="auto"/>
        <w:jc w:val="both"/>
      </w:pPr>
      <w:r>
        <w:rPr>
          <w:rFonts w:ascii="Cambria" w:hAnsi="Cambria" w:cs="Calibri"/>
          <w:sz w:val="20"/>
          <w:szCs w:val="20"/>
        </w:rPr>
        <w:t>W odpowiedzi na ogłoszenie o przetargu nieograniczonym pn.</w:t>
      </w:r>
      <w:r>
        <w:rPr>
          <w:rFonts w:ascii="Cambria" w:hAnsi="Cambria" w:cs="Calibri"/>
          <w:b/>
          <w:bCs/>
          <w:sz w:val="20"/>
          <w:szCs w:val="20"/>
        </w:rPr>
        <w:t xml:space="preserve"> „</w:t>
      </w:r>
      <w:r>
        <w:rPr>
          <w:rFonts w:ascii="Cambria" w:hAnsi="Cambria" w:cs="Calibri"/>
          <w:b/>
          <w:bCs/>
          <w:i/>
          <w:iCs/>
          <w:sz w:val="20"/>
          <w:szCs w:val="20"/>
        </w:rPr>
        <w:t xml:space="preserve">Wyposażenie pracowni przedmiotowych w </w:t>
      </w:r>
      <w:r>
        <w:rPr>
          <w:rFonts w:ascii="Cambria" w:hAnsi="Cambria" w:cs="Cambria"/>
          <w:b/>
          <w:bCs/>
          <w:i/>
          <w:iCs/>
          <w:sz w:val="20"/>
          <w:szCs w:val="20"/>
        </w:rPr>
        <w:t>Zespole Szkół Ponadgimnazjalnych Nr 2 w Sieradzu</w:t>
      </w:r>
      <w:r>
        <w:rPr>
          <w:rFonts w:ascii="Cambria" w:hAnsi="Cambria" w:cs="Calibri"/>
          <w:b/>
          <w:bCs/>
          <w:sz w:val="20"/>
          <w:szCs w:val="20"/>
        </w:rPr>
        <w:t xml:space="preserve">„ </w:t>
      </w:r>
      <w:r>
        <w:rPr>
          <w:rFonts w:ascii="Cambria" w:hAnsi="Cambria" w:cs="Calibri"/>
          <w:sz w:val="20"/>
          <w:szCs w:val="20"/>
          <w:lang w:eastAsia="en-US"/>
        </w:rPr>
        <w:t>składam ofertę na wykonanie przedmi</w:t>
      </w:r>
      <w:r>
        <w:rPr>
          <w:rFonts w:ascii="Cambria" w:hAnsi="Cambria" w:cs="Calibri"/>
          <w:sz w:val="20"/>
          <w:szCs w:val="20"/>
          <w:lang w:eastAsia="en-US"/>
        </w:rPr>
        <w:t>otu zamówienia opisanego w SIWZ.</w:t>
      </w:r>
    </w:p>
    <w:p w:rsidR="00000000" w:rsidRDefault="008E58F0">
      <w:pPr>
        <w:spacing w:line="276" w:lineRule="auto"/>
        <w:rPr>
          <w:rFonts w:ascii="Cambria" w:hAnsi="Cambria" w:cs="Calibri"/>
          <w:sz w:val="20"/>
          <w:szCs w:val="20"/>
        </w:rPr>
      </w:pPr>
    </w:p>
    <w:p w:rsidR="00000000" w:rsidRDefault="008E58F0">
      <w:pPr>
        <w:pStyle w:val="ListParagraph"/>
        <w:numPr>
          <w:ilvl w:val="3"/>
          <w:numId w:val="25"/>
        </w:numPr>
        <w:spacing w:line="276" w:lineRule="auto"/>
        <w:ind w:left="284" w:hanging="284"/>
      </w:pPr>
      <w:r>
        <w:rPr>
          <w:rFonts w:ascii="Cambria" w:hAnsi="Cambria" w:cs="Calibri"/>
          <w:sz w:val="20"/>
          <w:szCs w:val="20"/>
        </w:rPr>
        <w:t>Niniejszym oferuję realizację przedmiotu zamówienia  w pełnym rzeczowym zakresie, zgodnie z opisem przedmiotu zamówienia za cenę:</w:t>
      </w:r>
      <w:r>
        <w:rPr>
          <w:rFonts w:ascii="Cambria" w:hAnsi="Cambria" w:cs="Calibri"/>
          <w:i/>
          <w:sz w:val="20"/>
          <w:szCs w:val="20"/>
        </w:rPr>
        <w:t xml:space="preserve"> </w:t>
      </w:r>
    </w:p>
    <w:p w:rsidR="00000000" w:rsidRDefault="008E58F0">
      <w:pPr>
        <w:pStyle w:val="ListParagraph"/>
        <w:spacing w:line="276" w:lineRule="auto"/>
        <w:ind w:left="2880"/>
        <w:rPr>
          <w:rFonts w:ascii="Cambria" w:hAnsi="Cambria" w:cs="Calibri"/>
          <w:i/>
          <w:sz w:val="20"/>
          <w:szCs w:val="20"/>
        </w:rPr>
      </w:pPr>
    </w:p>
    <w:p w:rsidR="00000000" w:rsidRDefault="008E58F0">
      <w:pPr>
        <w:tabs>
          <w:tab w:val="left" w:pos="567"/>
        </w:tabs>
        <w:spacing w:line="276" w:lineRule="auto"/>
        <w:ind w:left="284"/>
      </w:pPr>
      <w:r>
        <w:rPr>
          <w:rFonts w:ascii="Cambria" w:hAnsi="Cambria" w:cs="Calibri"/>
          <w:b/>
          <w:bCs/>
          <w:sz w:val="20"/>
          <w:szCs w:val="20"/>
          <w:lang w:eastAsia="en-US" w:bidi="he-IL"/>
        </w:rPr>
        <w:t xml:space="preserve">Część nr 1 – </w:t>
      </w:r>
      <w:r>
        <w:rPr>
          <w:rFonts w:ascii="Cambria" w:hAnsi="Cambria" w:cs="Calibri"/>
          <w:b/>
          <w:bCs/>
          <w:sz w:val="20"/>
          <w:szCs w:val="20"/>
          <w:lang w:eastAsia="en-US" w:bidi="he-IL"/>
        </w:rPr>
        <w:t>Dostawa sprzętu IT</w:t>
      </w:r>
    </w:p>
    <w:p w:rsidR="00000000" w:rsidRDefault="008E58F0">
      <w:pPr>
        <w:spacing w:line="276" w:lineRule="auto"/>
        <w:ind w:left="284"/>
      </w:pPr>
      <w:r>
        <w:rPr>
          <w:rFonts w:ascii="Cambria" w:hAnsi="Cambria" w:cs="Calibri"/>
          <w:sz w:val="20"/>
          <w:szCs w:val="20"/>
        </w:rPr>
        <w:t>Wartość brutto: …………………… PLN (słownie: …………………………………….…………</w:t>
      </w:r>
      <w:r>
        <w:rPr>
          <w:rFonts w:ascii="Cambria" w:hAnsi="Cambria" w:cs="Calibri"/>
          <w:sz w:val="20"/>
          <w:szCs w:val="20"/>
        </w:rPr>
        <w:t>………………...)</w:t>
      </w:r>
    </w:p>
    <w:p w:rsidR="00000000" w:rsidRDefault="008E58F0">
      <w:pPr>
        <w:spacing w:line="276" w:lineRule="auto"/>
        <w:ind w:left="284"/>
      </w:pPr>
      <w:r>
        <w:rPr>
          <w:rFonts w:ascii="Cambria" w:hAnsi="Cambria" w:cs="Calibri"/>
          <w:sz w:val="20"/>
          <w:szCs w:val="20"/>
        </w:rPr>
        <w:t>w tym:  wartość netto: …….………...…….. PLN (słownie: …………………………….…..……..………………………….)</w:t>
      </w:r>
    </w:p>
    <w:p w:rsidR="00000000" w:rsidRDefault="008E58F0">
      <w:pPr>
        <w:spacing w:line="276" w:lineRule="auto"/>
        <w:ind w:left="284"/>
      </w:pPr>
      <w:r>
        <w:rPr>
          <w:rFonts w:ascii="Cambria" w:hAnsi="Cambria" w:cs="Calibri"/>
          <w:sz w:val="20"/>
          <w:szCs w:val="20"/>
        </w:rPr>
        <w:t xml:space="preserve">wartość podatku VAT: </w:t>
      </w:r>
      <w:r>
        <w:rPr>
          <w:rFonts w:ascii="Cambria" w:hAnsi="Cambria" w:cs="Calibri"/>
          <w:sz w:val="20"/>
          <w:szCs w:val="20"/>
        </w:rPr>
        <w:t xml:space="preserve">23 </w:t>
      </w:r>
      <w:r>
        <w:rPr>
          <w:rFonts w:ascii="Cambria" w:hAnsi="Cambria" w:cs="Calibri"/>
          <w:sz w:val="20"/>
          <w:szCs w:val="20"/>
        </w:rPr>
        <w:t>% tj. ………….. PLN (słownie: ……………………………………………..………)</w:t>
      </w:r>
    </w:p>
    <w:p w:rsidR="00000000" w:rsidRDefault="008E58F0">
      <w:pPr>
        <w:spacing w:line="276" w:lineRule="auto"/>
        <w:ind w:left="284"/>
        <w:rPr>
          <w:rFonts w:ascii="Cambria" w:hAnsi="Cambria" w:cs="Calibri"/>
          <w:b/>
          <w:bCs/>
          <w:sz w:val="20"/>
          <w:szCs w:val="20"/>
        </w:rPr>
      </w:pPr>
    </w:p>
    <w:p w:rsidR="00000000" w:rsidRDefault="008E58F0">
      <w:pPr>
        <w:spacing w:line="276" w:lineRule="auto"/>
        <w:ind w:firstLine="284"/>
        <w:jc w:val="both"/>
      </w:pPr>
      <w:r>
        <w:rPr>
          <w:rFonts w:ascii="Cambria" w:hAnsi="Cambria" w:cs="Calibri"/>
          <w:b/>
          <w:bCs/>
          <w:sz w:val="20"/>
          <w:szCs w:val="20"/>
        </w:rPr>
        <w:t xml:space="preserve">Część nr </w:t>
      </w:r>
      <w:r>
        <w:rPr>
          <w:rFonts w:ascii="Cambria" w:hAnsi="Cambria" w:cs="Calibri"/>
          <w:b/>
          <w:bCs/>
          <w:sz w:val="20"/>
          <w:szCs w:val="20"/>
        </w:rPr>
        <w:t>2</w:t>
      </w:r>
      <w:r>
        <w:rPr>
          <w:rFonts w:ascii="Cambria" w:hAnsi="Cambria" w:cs="Calibri"/>
          <w:b/>
          <w:bCs/>
          <w:sz w:val="20"/>
          <w:szCs w:val="20"/>
        </w:rPr>
        <w:t xml:space="preserve"> - Wyposażenie pracowni przedmiotowych</w:t>
      </w:r>
    </w:p>
    <w:p w:rsidR="00000000" w:rsidRDefault="008E58F0">
      <w:pPr>
        <w:spacing w:line="276" w:lineRule="auto"/>
        <w:ind w:left="284"/>
      </w:pPr>
      <w:r>
        <w:rPr>
          <w:rFonts w:ascii="Cambria" w:hAnsi="Cambria" w:cs="Calibri"/>
          <w:sz w:val="20"/>
          <w:szCs w:val="20"/>
        </w:rPr>
        <w:t>Wartość brutto: …………………… PLN (słownie</w:t>
      </w:r>
      <w:r>
        <w:rPr>
          <w:rFonts w:ascii="Cambria" w:hAnsi="Cambria" w:cs="Calibri"/>
          <w:sz w:val="20"/>
          <w:szCs w:val="20"/>
        </w:rPr>
        <w:t>: …………………………………….…………………………...)</w:t>
      </w:r>
    </w:p>
    <w:p w:rsidR="00000000" w:rsidRDefault="008E58F0">
      <w:pPr>
        <w:spacing w:line="276" w:lineRule="auto"/>
        <w:ind w:left="284"/>
      </w:pPr>
      <w:r>
        <w:rPr>
          <w:rFonts w:ascii="Cambria" w:hAnsi="Cambria" w:cs="Calibri"/>
          <w:sz w:val="20"/>
          <w:szCs w:val="20"/>
        </w:rPr>
        <w:t>w tym:   wartość netto: …….………...…….. PLN (słownie: …………………………….…..……..………………………….)</w:t>
      </w:r>
    </w:p>
    <w:p w:rsidR="00000000" w:rsidRDefault="008E58F0">
      <w:pPr>
        <w:spacing w:line="276" w:lineRule="auto"/>
        <w:ind w:left="284"/>
      </w:pPr>
      <w:r>
        <w:rPr>
          <w:rFonts w:ascii="Cambria" w:hAnsi="Cambria" w:cs="Calibri"/>
          <w:sz w:val="20"/>
          <w:szCs w:val="20"/>
        </w:rPr>
        <w:t xml:space="preserve">wartość podatku VAT: </w:t>
      </w:r>
      <w:r>
        <w:rPr>
          <w:rFonts w:ascii="Cambria" w:hAnsi="Cambria" w:cs="Calibri"/>
          <w:sz w:val="20"/>
          <w:szCs w:val="20"/>
        </w:rPr>
        <w:t xml:space="preserve">23 </w:t>
      </w:r>
      <w:r>
        <w:rPr>
          <w:rFonts w:ascii="Cambria" w:hAnsi="Cambria" w:cs="Calibri"/>
          <w:sz w:val="20"/>
          <w:szCs w:val="20"/>
        </w:rPr>
        <w:t>% tj. ………….. PLN (słownie: ……………………………………………..…..…)</w:t>
      </w:r>
    </w:p>
    <w:p w:rsidR="00000000" w:rsidRDefault="008E58F0">
      <w:pPr>
        <w:spacing w:line="276" w:lineRule="auto"/>
        <w:ind w:left="284"/>
        <w:rPr>
          <w:rFonts w:ascii="Cambria" w:hAnsi="Cambria"/>
          <w:b/>
          <w:i/>
          <w:sz w:val="20"/>
          <w:szCs w:val="20"/>
        </w:rPr>
      </w:pPr>
    </w:p>
    <w:p w:rsidR="00000000" w:rsidRDefault="008E58F0">
      <w:pPr>
        <w:pStyle w:val="ListParagraph"/>
        <w:spacing w:line="276" w:lineRule="auto"/>
        <w:ind w:left="2880"/>
        <w:rPr>
          <w:rFonts w:ascii="Cambria" w:hAnsi="Cambria" w:cs="Calibri"/>
          <w:i/>
          <w:sz w:val="20"/>
          <w:szCs w:val="20"/>
        </w:rPr>
      </w:pPr>
    </w:p>
    <w:p w:rsidR="00000000" w:rsidRDefault="008E58F0">
      <w:pPr>
        <w:tabs>
          <w:tab w:val="left" w:pos="567"/>
        </w:tabs>
        <w:spacing w:line="276" w:lineRule="auto"/>
        <w:ind w:left="284"/>
      </w:pPr>
      <w:r>
        <w:rPr>
          <w:rFonts w:ascii="Cambria" w:hAnsi="Cambria" w:cs="Calibri"/>
          <w:b/>
          <w:bCs/>
          <w:sz w:val="20"/>
          <w:szCs w:val="20"/>
          <w:lang w:eastAsia="en-US" w:bidi="he-IL"/>
        </w:rPr>
        <w:t xml:space="preserve">Część nr </w:t>
      </w:r>
      <w:r>
        <w:rPr>
          <w:rFonts w:ascii="Cambria" w:hAnsi="Cambria" w:cs="Calibri"/>
          <w:b/>
          <w:bCs/>
          <w:sz w:val="20"/>
          <w:szCs w:val="20"/>
          <w:lang w:eastAsia="en-US" w:bidi="he-IL"/>
        </w:rPr>
        <w:t>3</w:t>
      </w:r>
      <w:r>
        <w:rPr>
          <w:rFonts w:ascii="Cambria" w:hAnsi="Cambria" w:cs="Calibri"/>
          <w:b/>
          <w:bCs/>
          <w:sz w:val="20"/>
          <w:szCs w:val="20"/>
          <w:lang w:eastAsia="en-US" w:bidi="he-IL"/>
        </w:rPr>
        <w:t xml:space="preserve"> – </w:t>
      </w:r>
      <w:r>
        <w:rPr>
          <w:rFonts w:ascii="Cambria" w:hAnsi="Cambria" w:cs="Calibri"/>
          <w:b/>
          <w:bCs/>
          <w:sz w:val="20"/>
          <w:szCs w:val="20"/>
          <w:lang w:eastAsia="en-US" w:bidi="he-IL"/>
        </w:rPr>
        <w:t>Dostawa mebli</w:t>
      </w:r>
    </w:p>
    <w:p w:rsidR="00000000" w:rsidRDefault="008E58F0">
      <w:pPr>
        <w:spacing w:line="276" w:lineRule="auto"/>
        <w:ind w:left="284"/>
      </w:pPr>
      <w:r>
        <w:rPr>
          <w:rFonts w:ascii="Cambria" w:hAnsi="Cambria" w:cs="Calibri"/>
          <w:sz w:val="20"/>
          <w:szCs w:val="20"/>
        </w:rPr>
        <w:t>Wartość brutto: …………………… PLN (słown</w:t>
      </w:r>
      <w:r>
        <w:rPr>
          <w:rFonts w:ascii="Cambria" w:hAnsi="Cambria" w:cs="Calibri"/>
          <w:sz w:val="20"/>
          <w:szCs w:val="20"/>
        </w:rPr>
        <w:t>ie: …………………………………….…………………………...)</w:t>
      </w:r>
    </w:p>
    <w:p w:rsidR="00000000" w:rsidRDefault="008E58F0">
      <w:pPr>
        <w:spacing w:line="276" w:lineRule="auto"/>
        <w:ind w:left="284"/>
      </w:pPr>
      <w:r>
        <w:rPr>
          <w:rFonts w:ascii="Cambria" w:hAnsi="Cambria" w:cs="Calibri"/>
          <w:sz w:val="20"/>
          <w:szCs w:val="20"/>
        </w:rPr>
        <w:t>w tym:  wartość netto: …….………...…….. PLN (słownie: …………………………….…..……..………………………….)</w:t>
      </w:r>
    </w:p>
    <w:p w:rsidR="00000000" w:rsidRDefault="008E58F0">
      <w:pPr>
        <w:spacing w:line="276" w:lineRule="auto"/>
        <w:ind w:left="284"/>
      </w:pPr>
      <w:r>
        <w:rPr>
          <w:rFonts w:ascii="Cambria" w:hAnsi="Cambria" w:cs="Calibri"/>
          <w:sz w:val="20"/>
          <w:szCs w:val="20"/>
        </w:rPr>
        <w:t xml:space="preserve">wartość podatku VAT: </w:t>
      </w:r>
      <w:r>
        <w:rPr>
          <w:rFonts w:ascii="Cambria" w:hAnsi="Cambria" w:cs="Calibri"/>
          <w:sz w:val="20"/>
          <w:szCs w:val="20"/>
        </w:rPr>
        <w:t xml:space="preserve">23 </w:t>
      </w:r>
      <w:r>
        <w:rPr>
          <w:rFonts w:ascii="Cambria" w:hAnsi="Cambria" w:cs="Calibri"/>
          <w:sz w:val="20"/>
          <w:szCs w:val="20"/>
        </w:rPr>
        <w:t>% tj. ………….. PLN (słownie: ……………………………………………..………)</w:t>
      </w:r>
    </w:p>
    <w:p w:rsidR="00000000" w:rsidRDefault="008E58F0">
      <w:pPr>
        <w:spacing w:line="276" w:lineRule="auto"/>
        <w:ind w:left="284"/>
        <w:rPr>
          <w:rFonts w:ascii="Cambria" w:hAnsi="Cambria" w:cs="Calibri"/>
          <w:b/>
          <w:bCs/>
          <w:i/>
          <w:sz w:val="20"/>
          <w:szCs w:val="20"/>
        </w:rPr>
      </w:pPr>
    </w:p>
    <w:p w:rsidR="00000000" w:rsidRDefault="008E58F0">
      <w:pPr>
        <w:spacing w:line="276" w:lineRule="auto"/>
        <w:jc w:val="both"/>
      </w:pPr>
      <w:r>
        <w:rPr>
          <w:rFonts w:ascii="Cambria" w:hAnsi="Cambria" w:cs="Calibri"/>
          <w:sz w:val="20"/>
          <w:szCs w:val="20"/>
          <w:lang w:eastAsia="en-US"/>
        </w:rPr>
        <w:t xml:space="preserve">W trybie art. 91 ust. 3a ustawy Prawo zamówień publicznych </w:t>
      </w:r>
      <w:r>
        <w:rPr>
          <w:rFonts w:ascii="Cambria" w:hAnsi="Cambria" w:cs="Calibri"/>
          <w:bCs/>
          <w:sz w:val="20"/>
          <w:szCs w:val="20"/>
          <w:lang w:eastAsia="en-US"/>
        </w:rPr>
        <w:t>oświ</w:t>
      </w:r>
      <w:r>
        <w:rPr>
          <w:rFonts w:ascii="Cambria" w:hAnsi="Cambria" w:cs="Calibri"/>
          <w:bCs/>
          <w:sz w:val="20"/>
          <w:szCs w:val="20"/>
          <w:lang w:eastAsia="en-US"/>
        </w:rPr>
        <w:t>adczam, iż</w:t>
      </w:r>
      <w:r>
        <w:rPr>
          <w:rFonts w:ascii="Cambria" w:hAnsi="Cambria" w:cs="Calibri"/>
          <w:b/>
          <w:bCs/>
          <w:sz w:val="20"/>
          <w:szCs w:val="20"/>
          <w:lang w:eastAsia="en-US"/>
        </w:rPr>
        <w:t xml:space="preserve"> </w:t>
      </w:r>
      <w:r>
        <w:rPr>
          <w:rFonts w:ascii="Cambria" w:hAnsi="Cambria" w:cs="Calibri"/>
          <w:sz w:val="20"/>
          <w:szCs w:val="20"/>
          <w:lang w:eastAsia="en-US"/>
        </w:rPr>
        <w:t xml:space="preserve">wybór naszej oferty </w:t>
      </w:r>
      <w:r>
        <w:rPr>
          <w:rFonts w:ascii="Cambria" w:hAnsi="Cambria" w:cs="Calibri"/>
          <w:bCs/>
          <w:sz w:val="20"/>
          <w:szCs w:val="20"/>
          <w:lang w:eastAsia="en-US"/>
        </w:rPr>
        <w:t>nie będzie/będzie</w:t>
      </w:r>
      <w:r>
        <w:rPr>
          <w:rFonts w:ascii="Cambria" w:hAnsi="Cambria" w:cs="Calibri"/>
          <w:b/>
          <w:bCs/>
          <w:sz w:val="20"/>
          <w:szCs w:val="20"/>
          <w:lang w:eastAsia="en-US"/>
        </w:rPr>
        <w:t xml:space="preserve"> * </w:t>
      </w:r>
      <w:r>
        <w:rPr>
          <w:rFonts w:ascii="Cambria" w:hAnsi="Cambria" w:cs="Calibri"/>
          <w:sz w:val="20"/>
          <w:szCs w:val="20"/>
          <w:lang w:eastAsia="en-US"/>
        </w:rPr>
        <w:t xml:space="preserve">prowadził do powstaniu u Zamawiającego obowiązku podatkowego zgodnie z przepisami ustawy o podatku od towarów i usług.    </w:t>
      </w:r>
      <w:r>
        <w:rPr>
          <w:rFonts w:ascii="Cambria" w:hAnsi="Cambria" w:cs="Calibri"/>
          <w:b/>
          <w:i/>
          <w:iCs/>
          <w:sz w:val="20"/>
          <w:szCs w:val="20"/>
          <w:lang w:eastAsia="en-US"/>
        </w:rPr>
        <w:t xml:space="preserve">(*niewłaściwe skreślić) </w:t>
      </w:r>
    </w:p>
    <w:p w:rsidR="00000000" w:rsidRDefault="008E58F0">
      <w:pPr>
        <w:spacing w:line="276" w:lineRule="auto"/>
        <w:jc w:val="both"/>
        <w:rPr>
          <w:rFonts w:ascii="Cambria" w:hAnsi="Cambria" w:cs="Calibri"/>
          <w:sz w:val="20"/>
          <w:szCs w:val="20"/>
          <w:lang w:eastAsia="en-US"/>
        </w:rPr>
      </w:pPr>
    </w:p>
    <w:p w:rsidR="00000000" w:rsidRDefault="008E58F0">
      <w:pPr>
        <w:spacing w:line="276" w:lineRule="auto"/>
        <w:jc w:val="both"/>
      </w:pPr>
      <w:r>
        <w:rPr>
          <w:rFonts w:ascii="Cambria" w:hAnsi="Cambria" w:cs="Calibri"/>
          <w:i/>
          <w:iCs/>
          <w:sz w:val="20"/>
          <w:szCs w:val="20"/>
          <w:lang w:eastAsia="en-US"/>
        </w:rPr>
        <w:lastRenderedPageBreak/>
        <w:t xml:space="preserve">W przypadku, gdy wybór oferty Wykonawcy </w:t>
      </w:r>
      <w:r>
        <w:rPr>
          <w:rFonts w:ascii="Cambria" w:hAnsi="Cambria" w:cs="Calibri"/>
          <w:b/>
          <w:bCs/>
          <w:i/>
          <w:iCs/>
          <w:sz w:val="20"/>
          <w:szCs w:val="20"/>
          <w:lang w:eastAsia="en-US"/>
        </w:rPr>
        <w:t xml:space="preserve">będzie prowadził </w:t>
      </w:r>
      <w:r>
        <w:rPr>
          <w:rFonts w:ascii="Cambria" w:hAnsi="Cambria" w:cs="Calibri"/>
          <w:i/>
          <w:iCs/>
          <w:sz w:val="20"/>
          <w:szCs w:val="20"/>
          <w:lang w:eastAsia="en-US"/>
        </w:rPr>
        <w:t xml:space="preserve">do powstania </w:t>
      </w:r>
      <w:r>
        <w:rPr>
          <w:rFonts w:ascii="Cambria" w:hAnsi="Cambria" w:cs="Calibri"/>
          <w:i/>
          <w:iCs/>
          <w:sz w:val="20"/>
          <w:szCs w:val="20"/>
          <w:lang w:eastAsia="en-US"/>
        </w:rPr>
        <w:t xml:space="preserve">u Zamawiającego obowiązku podatkowego Wykonawca zobowiązany jest wskazać nazwę (rodzaj) towaru lub usług, wartość tego towaru lub usług bez kwoty podatku VAT. </w:t>
      </w:r>
    </w:p>
    <w:p w:rsidR="00000000" w:rsidRDefault="008E58F0">
      <w:pPr>
        <w:spacing w:line="276" w:lineRule="auto"/>
        <w:jc w:val="both"/>
      </w:pPr>
      <w:r>
        <w:rPr>
          <w:rFonts w:ascii="Cambria" w:hAnsi="Cambria" w:cs="Calibri"/>
          <w:i/>
          <w:iCs/>
          <w:sz w:val="20"/>
          <w:szCs w:val="20"/>
          <w:lang w:eastAsia="en-US"/>
        </w:rPr>
        <w:t>Nazwa towaru lub usług prowadzących do powstania u Zamawiającego obowiązku podatko</w:t>
      </w:r>
      <w:r>
        <w:rPr>
          <w:rFonts w:ascii="Cambria" w:hAnsi="Cambria" w:cs="Calibri"/>
          <w:i/>
          <w:iCs/>
          <w:sz w:val="20"/>
          <w:szCs w:val="20"/>
          <w:lang w:eastAsia="en-US"/>
        </w:rPr>
        <w:t xml:space="preserve">wego …………………………………………………………………………………………………… oraz wartość tych towarów i usług bez podatku od towarów i usług: ……………..……………. zł </w:t>
      </w:r>
    </w:p>
    <w:p w:rsidR="00000000" w:rsidRDefault="008E58F0">
      <w:pPr>
        <w:spacing w:line="276" w:lineRule="auto"/>
        <w:jc w:val="both"/>
      </w:pPr>
      <w:r>
        <w:rPr>
          <w:rFonts w:ascii="Cambria" w:hAnsi="Cambria" w:cs="Calibri"/>
          <w:b/>
          <w:bCs/>
          <w:i/>
          <w:iCs/>
          <w:sz w:val="20"/>
          <w:szCs w:val="20"/>
          <w:lang w:eastAsia="en-US"/>
        </w:rPr>
        <w:t>UWAGA! Powyższe pola zaznaczone kursywą wypełniają wyłącznie Wykonawcy, których wybór oferty prowadziłby u Zamawiającego do pows</w:t>
      </w:r>
      <w:r>
        <w:rPr>
          <w:rFonts w:ascii="Cambria" w:hAnsi="Cambria" w:cs="Calibri"/>
          <w:b/>
          <w:bCs/>
          <w:i/>
          <w:iCs/>
          <w:sz w:val="20"/>
          <w:szCs w:val="20"/>
          <w:lang w:eastAsia="en-US"/>
        </w:rPr>
        <w:t xml:space="preserve">tania obowiązku podatkowego tzn. kiedy zgodnie z przepisami ustawy o podatku od towarów i usług to nabywca (Zamawiający) będzie zobowiązany do rozliczenia (odprowadzenia) podatku VAT </w:t>
      </w:r>
    </w:p>
    <w:p w:rsidR="00000000" w:rsidRDefault="008E58F0">
      <w:pPr>
        <w:widowControl w:val="0"/>
        <w:spacing w:line="276" w:lineRule="auto"/>
        <w:jc w:val="both"/>
        <w:rPr>
          <w:rFonts w:ascii="Cambria" w:hAnsi="Cambria" w:cs="Calibri"/>
          <w:i/>
          <w:sz w:val="20"/>
          <w:szCs w:val="20"/>
        </w:rPr>
      </w:pPr>
    </w:p>
    <w:p w:rsidR="00000000" w:rsidRDefault="008E58F0">
      <w:pPr>
        <w:pStyle w:val="ListParagraph"/>
        <w:numPr>
          <w:ilvl w:val="3"/>
          <w:numId w:val="25"/>
        </w:numPr>
        <w:spacing w:line="276" w:lineRule="auto"/>
        <w:ind w:left="284" w:hanging="284"/>
      </w:pPr>
      <w:r>
        <w:rPr>
          <w:rFonts w:ascii="Cambria" w:hAnsi="Cambria" w:cs="Calibri"/>
          <w:sz w:val="20"/>
          <w:szCs w:val="20"/>
        </w:rPr>
        <w:t>Oświadczam, iż zamówienie wykonam w terminie maksymalnie:</w:t>
      </w:r>
    </w:p>
    <w:p w:rsidR="00000000" w:rsidRDefault="008E58F0">
      <w:pPr>
        <w:tabs>
          <w:tab w:val="left" w:pos="284"/>
        </w:tabs>
        <w:spacing w:line="276" w:lineRule="auto"/>
        <w:ind w:left="284"/>
      </w:pPr>
      <w:r>
        <w:rPr>
          <w:rFonts w:ascii="Cambria" w:hAnsi="Cambria" w:cs="Calibri"/>
          <w:sz w:val="20"/>
          <w:szCs w:val="20"/>
          <w:lang w:eastAsia="en-US" w:bidi="he-IL"/>
        </w:rPr>
        <w:t xml:space="preserve">- część nr 1 </w:t>
      </w:r>
      <w:r>
        <w:rPr>
          <w:rFonts w:ascii="Cambria" w:hAnsi="Cambria" w:cs="Calibri"/>
          <w:sz w:val="20"/>
          <w:szCs w:val="20"/>
          <w:lang w:eastAsia="en-US" w:bidi="he-IL"/>
        </w:rPr>
        <w:t xml:space="preserve">- </w:t>
      </w:r>
      <w:r>
        <w:rPr>
          <w:rFonts w:ascii="Cambria" w:hAnsi="Cambria" w:cs="Calibri"/>
          <w:sz w:val="20"/>
          <w:szCs w:val="20"/>
        </w:rPr>
        <w:t xml:space="preserve">wyposażenie pracowni komputerowych –  ….. dni kalendarzowych, </w:t>
      </w:r>
    </w:p>
    <w:p w:rsidR="00000000" w:rsidRDefault="008E58F0">
      <w:pPr>
        <w:tabs>
          <w:tab w:val="left" w:pos="284"/>
        </w:tabs>
        <w:spacing w:line="276" w:lineRule="auto"/>
        <w:ind w:left="284"/>
      </w:pPr>
      <w:r>
        <w:rPr>
          <w:rFonts w:ascii="Cambria" w:hAnsi="Cambria" w:cs="Calibri"/>
          <w:sz w:val="20"/>
          <w:szCs w:val="20"/>
        </w:rPr>
        <w:t xml:space="preserve">- część nr </w:t>
      </w:r>
      <w:r>
        <w:rPr>
          <w:rFonts w:ascii="Cambria" w:hAnsi="Cambria" w:cs="Calibri"/>
          <w:sz w:val="20"/>
          <w:szCs w:val="20"/>
        </w:rPr>
        <w:t>2</w:t>
      </w:r>
      <w:r>
        <w:rPr>
          <w:rFonts w:ascii="Cambria" w:hAnsi="Cambria" w:cs="Calibri"/>
          <w:sz w:val="20"/>
          <w:szCs w:val="20"/>
        </w:rPr>
        <w:t xml:space="preserve"> - wyposażenie pracowni przedmiotowych -……. dni kalendarzowych </w:t>
      </w:r>
    </w:p>
    <w:p w:rsidR="00000000" w:rsidRDefault="008E58F0">
      <w:pPr>
        <w:tabs>
          <w:tab w:val="left" w:pos="284"/>
        </w:tabs>
        <w:spacing w:line="276" w:lineRule="auto"/>
        <w:ind w:left="284"/>
      </w:pPr>
      <w:r>
        <w:rPr>
          <w:rFonts w:ascii="Cambria" w:hAnsi="Cambria" w:cs="Calibri"/>
          <w:sz w:val="20"/>
          <w:szCs w:val="20"/>
        </w:rPr>
        <w:t>liczonych od dnia podpisania umowy.</w:t>
      </w:r>
    </w:p>
    <w:p w:rsidR="00000000" w:rsidRDefault="008E58F0">
      <w:pPr>
        <w:tabs>
          <w:tab w:val="left" w:pos="0"/>
        </w:tabs>
        <w:spacing w:line="276" w:lineRule="auto"/>
        <w:rPr>
          <w:rFonts w:ascii="Cambria" w:hAnsi="Cambria" w:cs="Calibri"/>
          <w:b/>
          <w:i/>
          <w:sz w:val="20"/>
          <w:szCs w:val="20"/>
        </w:rPr>
      </w:pPr>
    </w:p>
    <w:p w:rsidR="00000000" w:rsidRDefault="008E58F0">
      <w:pPr>
        <w:tabs>
          <w:tab w:val="left" w:pos="0"/>
        </w:tabs>
        <w:spacing w:line="276" w:lineRule="auto"/>
      </w:pPr>
      <w:r>
        <w:rPr>
          <w:rFonts w:ascii="Cambria" w:hAnsi="Cambria" w:cs="Calibri"/>
          <w:b/>
          <w:i/>
          <w:sz w:val="20"/>
          <w:szCs w:val="20"/>
        </w:rPr>
        <w:t xml:space="preserve">* W przypadku niepodanie przez Wykonawcę terminu dostawy lub błędnego podania </w:t>
      </w:r>
      <w:r>
        <w:rPr>
          <w:rFonts w:ascii="Cambria" w:hAnsi="Cambria" w:cs="Calibri"/>
          <w:b/>
          <w:i/>
          <w:sz w:val="20"/>
          <w:szCs w:val="20"/>
        </w:rPr>
        <w:t xml:space="preserve">(tj. dłuższego niż maksymalny termin dla danej części) , Zamawiający przyjmuje do oceny oferty maksymalny termin wykonania zamówienia tj. </w:t>
      </w:r>
    </w:p>
    <w:p w:rsidR="00000000" w:rsidRDefault="008E58F0">
      <w:pPr>
        <w:tabs>
          <w:tab w:val="left" w:pos="0"/>
        </w:tabs>
        <w:spacing w:line="276" w:lineRule="auto"/>
      </w:pPr>
      <w:r>
        <w:rPr>
          <w:rFonts w:ascii="Cambria" w:hAnsi="Cambria" w:cs="Calibri"/>
          <w:b/>
          <w:i/>
          <w:sz w:val="20"/>
          <w:szCs w:val="20"/>
          <w:lang w:eastAsia="en-US" w:bidi="he-IL"/>
        </w:rPr>
        <w:t xml:space="preserve">- część nr 1 – </w:t>
      </w:r>
      <w:r>
        <w:rPr>
          <w:rFonts w:ascii="Cambria" w:hAnsi="Cambria" w:cs="Calibri"/>
          <w:b/>
          <w:i/>
          <w:sz w:val="20"/>
          <w:szCs w:val="20"/>
          <w:lang w:eastAsia="en-US" w:bidi="he-IL"/>
        </w:rPr>
        <w:t>Dostawa sprzętu IT</w:t>
      </w:r>
      <w:r>
        <w:rPr>
          <w:rFonts w:ascii="Cambria" w:hAnsi="Cambria" w:cs="Calibri"/>
          <w:b/>
          <w:i/>
          <w:sz w:val="20"/>
          <w:szCs w:val="20"/>
        </w:rPr>
        <w:t xml:space="preserve"> – 30 dni kalendarzowych, </w:t>
      </w:r>
    </w:p>
    <w:p w:rsidR="00000000" w:rsidRDefault="008E58F0">
      <w:pPr>
        <w:tabs>
          <w:tab w:val="left" w:pos="0"/>
        </w:tabs>
        <w:spacing w:line="276" w:lineRule="auto"/>
        <w:jc w:val="both"/>
      </w:pPr>
      <w:r>
        <w:rPr>
          <w:rFonts w:ascii="Cambria" w:hAnsi="Cambria" w:cs="Calibri"/>
          <w:b/>
          <w:i/>
          <w:sz w:val="20"/>
          <w:szCs w:val="20"/>
        </w:rPr>
        <w:t xml:space="preserve">- część nr </w:t>
      </w:r>
      <w:r>
        <w:rPr>
          <w:rFonts w:ascii="Cambria" w:hAnsi="Cambria" w:cs="Calibri"/>
          <w:b/>
          <w:i/>
          <w:sz w:val="20"/>
          <w:szCs w:val="20"/>
        </w:rPr>
        <w:t>2</w:t>
      </w:r>
      <w:r>
        <w:rPr>
          <w:rFonts w:ascii="Cambria" w:hAnsi="Cambria" w:cs="Calibri"/>
          <w:b/>
          <w:i/>
          <w:sz w:val="20"/>
          <w:szCs w:val="20"/>
        </w:rPr>
        <w:t xml:space="preserve"> - </w:t>
      </w:r>
      <w:r>
        <w:rPr>
          <w:rFonts w:ascii="Cambria" w:hAnsi="Cambria" w:cs="Calibri"/>
          <w:b/>
          <w:i/>
          <w:sz w:val="20"/>
          <w:szCs w:val="20"/>
        </w:rPr>
        <w:t>W</w:t>
      </w:r>
      <w:r>
        <w:rPr>
          <w:rFonts w:ascii="Cambria" w:hAnsi="Cambria" w:cs="Calibri"/>
          <w:b/>
          <w:i/>
          <w:sz w:val="20"/>
          <w:szCs w:val="20"/>
        </w:rPr>
        <w:t>yposażenie pracowni przedmiotowych -30 dn</w:t>
      </w:r>
      <w:r>
        <w:rPr>
          <w:rFonts w:ascii="Cambria" w:hAnsi="Cambria" w:cs="Calibri"/>
          <w:b/>
          <w:i/>
          <w:sz w:val="20"/>
          <w:szCs w:val="20"/>
        </w:rPr>
        <w:t>i kalendarzowych</w:t>
      </w:r>
    </w:p>
    <w:p w:rsidR="00000000" w:rsidRDefault="008E58F0">
      <w:pPr>
        <w:tabs>
          <w:tab w:val="left" w:pos="0"/>
        </w:tabs>
        <w:spacing w:line="276" w:lineRule="auto"/>
        <w:jc w:val="both"/>
      </w:pPr>
      <w:r>
        <w:rPr>
          <w:rFonts w:ascii="Cambria" w:hAnsi="Cambria" w:cs="Calibri"/>
          <w:b/>
          <w:i/>
          <w:sz w:val="20"/>
          <w:szCs w:val="20"/>
          <w:lang w:eastAsia="en-US" w:bidi="he-IL"/>
        </w:rPr>
        <w:t xml:space="preserve">- część nr 1 – </w:t>
      </w:r>
      <w:r>
        <w:rPr>
          <w:rFonts w:ascii="Cambria" w:hAnsi="Cambria" w:cs="Calibri"/>
          <w:b/>
          <w:i/>
          <w:sz w:val="20"/>
          <w:szCs w:val="20"/>
          <w:lang w:eastAsia="en-US" w:bidi="he-IL"/>
        </w:rPr>
        <w:t>Dostawa mebli</w:t>
      </w:r>
      <w:r>
        <w:rPr>
          <w:rFonts w:ascii="Cambria" w:hAnsi="Cambria" w:cs="Calibri"/>
          <w:b/>
          <w:i/>
          <w:sz w:val="20"/>
          <w:szCs w:val="20"/>
        </w:rPr>
        <w:t xml:space="preserve"> – 30 dni kalendarzowych, </w:t>
      </w:r>
    </w:p>
    <w:p w:rsidR="00000000" w:rsidRDefault="008E58F0">
      <w:pPr>
        <w:tabs>
          <w:tab w:val="left" w:pos="0"/>
        </w:tabs>
        <w:spacing w:line="276" w:lineRule="auto"/>
        <w:jc w:val="both"/>
      </w:pPr>
      <w:r>
        <w:rPr>
          <w:rFonts w:ascii="Cambria" w:hAnsi="Cambria" w:cs="Calibri"/>
          <w:b/>
          <w:i/>
          <w:sz w:val="20"/>
          <w:szCs w:val="20"/>
        </w:rPr>
        <w:t xml:space="preserve"> </w:t>
      </w:r>
      <w:r>
        <w:rPr>
          <w:rFonts w:ascii="Cambria" w:hAnsi="Cambria" w:cs="Calibri"/>
          <w:b/>
          <w:i/>
          <w:sz w:val="20"/>
          <w:szCs w:val="20"/>
        </w:rPr>
        <w:t>i tym samym oferta za kryterium okres realizacji otrzyma 0 punktów.</w:t>
      </w:r>
    </w:p>
    <w:p w:rsidR="00000000" w:rsidRDefault="008E58F0">
      <w:pPr>
        <w:pStyle w:val="ListParagraph"/>
        <w:spacing w:line="276" w:lineRule="auto"/>
        <w:ind w:left="0"/>
        <w:rPr>
          <w:rFonts w:ascii="Cambria" w:hAnsi="Cambria" w:cs="Calibri"/>
          <w:b/>
          <w:i/>
          <w:sz w:val="20"/>
          <w:szCs w:val="20"/>
        </w:rPr>
      </w:pPr>
    </w:p>
    <w:p w:rsidR="00000000" w:rsidRDefault="008E58F0">
      <w:pPr>
        <w:spacing w:line="276" w:lineRule="auto"/>
        <w:ind w:left="284" w:hanging="284"/>
        <w:jc w:val="both"/>
      </w:pPr>
      <w:r>
        <w:rPr>
          <w:rFonts w:ascii="Cambria" w:hAnsi="Cambria" w:cs="Calibri"/>
          <w:sz w:val="20"/>
          <w:szCs w:val="20"/>
        </w:rPr>
        <w:t>3.</w:t>
      </w:r>
      <w:r>
        <w:rPr>
          <w:rFonts w:ascii="Cambria" w:hAnsi="Cambria" w:cs="Calibri"/>
          <w:sz w:val="20"/>
          <w:szCs w:val="20"/>
        </w:rPr>
        <w:tab/>
        <w:t xml:space="preserve">Oświadczam, iż  zaoferowany przeze mnie przedmiot zamówienia </w:t>
      </w:r>
      <w:r>
        <w:rPr>
          <w:rFonts w:ascii="Cambria" w:hAnsi="Cambria" w:cs="Calibri"/>
          <w:sz w:val="20"/>
          <w:szCs w:val="20"/>
          <w:lang w:eastAsia="en-US"/>
        </w:rPr>
        <w:t xml:space="preserve">jest </w:t>
      </w:r>
      <w:r>
        <w:rPr>
          <w:rFonts w:ascii="Cambria" w:hAnsi="Cambria" w:cs="Calibri"/>
          <w:color w:val="000000"/>
          <w:sz w:val="20"/>
          <w:szCs w:val="20"/>
        </w:rPr>
        <w:t xml:space="preserve">fabrycznie nowy </w:t>
      </w:r>
      <w:r>
        <w:rPr>
          <w:rFonts w:ascii="Cambria" w:hAnsi="Cambria" w:cs="Calibri"/>
          <w:color w:val="000000"/>
          <w:sz w:val="20"/>
          <w:szCs w:val="20"/>
        </w:rPr>
        <w:t>i nieużywany,</w:t>
      </w:r>
      <w:r>
        <w:rPr>
          <w:rFonts w:ascii="Cambria" w:hAnsi="Cambria" w:cs="Calibri"/>
          <w:sz w:val="20"/>
          <w:szCs w:val="20"/>
        </w:rPr>
        <w:t xml:space="preserve"> nie może być p</w:t>
      </w:r>
      <w:r>
        <w:rPr>
          <w:rFonts w:ascii="Cambria" w:hAnsi="Cambria" w:cs="Calibri"/>
          <w:sz w:val="20"/>
          <w:szCs w:val="20"/>
        </w:rPr>
        <w:t>rzedmiotem ekspozycji</w:t>
      </w:r>
      <w:r>
        <w:rPr>
          <w:rFonts w:ascii="Cambria" w:hAnsi="Cambria" w:cs="Calibri"/>
          <w:color w:val="000000"/>
          <w:sz w:val="20"/>
          <w:szCs w:val="20"/>
        </w:rPr>
        <w:t>,</w:t>
      </w:r>
      <w:r>
        <w:rPr>
          <w:rFonts w:ascii="Cambria" w:hAnsi="Cambria" w:cs="Calibri"/>
          <w:iCs/>
          <w:sz w:val="20"/>
          <w:szCs w:val="20"/>
        </w:rPr>
        <w:t xml:space="preserve"> sprawny technicznie, bezpieczny, wyprodukowany nie wcześniej niż w I półroczu 2017 r. i wprowadzony do obrotu zgodnie z aktami prawnymi wdrażającymi Dyrektywy Nowego Podejścia. Powinien posiadać oznaczenie znakiem CE oraz </w:t>
      </w:r>
      <w:r>
        <w:rPr>
          <w:rFonts w:ascii="Cambria" w:hAnsi="Cambria" w:cs="Calibri"/>
          <w:bCs/>
          <w:iCs/>
          <w:sz w:val="20"/>
          <w:szCs w:val="20"/>
        </w:rPr>
        <w:t xml:space="preserve">deklarację </w:t>
      </w:r>
      <w:r>
        <w:rPr>
          <w:rFonts w:ascii="Cambria" w:hAnsi="Cambria" w:cs="Calibri"/>
          <w:bCs/>
          <w:iCs/>
          <w:sz w:val="20"/>
          <w:szCs w:val="20"/>
        </w:rPr>
        <w:t>zgodności</w:t>
      </w:r>
      <w:r>
        <w:rPr>
          <w:rFonts w:ascii="Cambria" w:hAnsi="Cambria" w:cs="Calibri"/>
          <w:iCs/>
          <w:sz w:val="20"/>
          <w:szCs w:val="20"/>
        </w:rPr>
        <w:t xml:space="preserve"> lub </w:t>
      </w:r>
      <w:r>
        <w:rPr>
          <w:rFonts w:ascii="Cambria" w:hAnsi="Cambria" w:cs="Calibri"/>
          <w:bCs/>
          <w:iCs/>
          <w:sz w:val="20"/>
          <w:szCs w:val="20"/>
        </w:rPr>
        <w:t>certyfikat CE. Nie może być przedmiotem praw osób trzecich.</w:t>
      </w:r>
    </w:p>
    <w:p w:rsidR="00000000" w:rsidRDefault="008E58F0">
      <w:pPr>
        <w:spacing w:line="276" w:lineRule="auto"/>
        <w:ind w:left="284" w:hanging="284"/>
        <w:jc w:val="both"/>
      </w:pPr>
      <w:r>
        <w:rPr>
          <w:rFonts w:ascii="Cambria" w:hAnsi="Cambria" w:cs="Calibri"/>
          <w:sz w:val="20"/>
          <w:szCs w:val="20"/>
        </w:rPr>
        <w:t>4.</w:t>
      </w:r>
      <w:r>
        <w:rPr>
          <w:rFonts w:ascii="Cambria" w:hAnsi="Cambria" w:cs="Calibri"/>
          <w:sz w:val="20"/>
          <w:szCs w:val="20"/>
        </w:rPr>
        <w:tab/>
        <w:t xml:space="preserve">Oświadczam, że zapoznałem się z treścią SIWZ, nie wnoszę do niej zastrzeżeń oraz zdobyłem konieczne informacje do przygotowania oferty. </w:t>
      </w:r>
    </w:p>
    <w:p w:rsidR="00000000" w:rsidRDefault="008E58F0">
      <w:pPr>
        <w:pStyle w:val="ListParagraph"/>
        <w:numPr>
          <w:ilvl w:val="0"/>
          <w:numId w:val="24"/>
        </w:numPr>
        <w:spacing w:line="276" w:lineRule="auto"/>
      </w:pPr>
      <w:r>
        <w:rPr>
          <w:rFonts w:ascii="Cambria" w:hAnsi="Cambria" w:cs="Calibri"/>
          <w:sz w:val="20"/>
          <w:szCs w:val="20"/>
        </w:rPr>
        <w:t>Oświadczam, że załączony do SIWZ projekt u</w:t>
      </w:r>
      <w:r>
        <w:rPr>
          <w:rFonts w:ascii="Cambria" w:hAnsi="Cambria" w:cs="Calibri"/>
          <w:sz w:val="20"/>
          <w:szCs w:val="20"/>
        </w:rPr>
        <w:t>mowy stanowiący załącznik nr 7 został przeze mnie zaakceptowany.</w:t>
      </w:r>
    </w:p>
    <w:p w:rsidR="00000000" w:rsidRDefault="008E58F0">
      <w:pPr>
        <w:pStyle w:val="ListParagraph"/>
        <w:numPr>
          <w:ilvl w:val="0"/>
          <w:numId w:val="24"/>
        </w:numPr>
        <w:spacing w:line="276" w:lineRule="auto"/>
      </w:pPr>
      <w:r>
        <w:rPr>
          <w:rFonts w:ascii="Cambria" w:hAnsi="Cambria" w:cs="Calibri"/>
          <w:sz w:val="20"/>
          <w:szCs w:val="20"/>
        </w:rPr>
        <w:t>Oświadczam, iż uważam się za związanym niniejszą ofertą przez okres 30 dni od dnia upływu terminu do składania ofert.</w:t>
      </w:r>
    </w:p>
    <w:p w:rsidR="00000000" w:rsidRDefault="008E58F0">
      <w:pPr>
        <w:widowControl w:val="0"/>
        <w:spacing w:line="276" w:lineRule="auto"/>
        <w:ind w:left="284" w:hanging="284"/>
        <w:jc w:val="both"/>
      </w:pPr>
      <w:r>
        <w:rPr>
          <w:rFonts w:ascii="Cambria" w:hAnsi="Cambria" w:cs="Calibri"/>
          <w:sz w:val="20"/>
          <w:szCs w:val="20"/>
        </w:rPr>
        <w:t>7. Oświadczam, że wypełniłem obowiązki informacyjne przewidziane w art. 1</w:t>
      </w:r>
      <w:r>
        <w:rPr>
          <w:rFonts w:ascii="Cambria" w:hAnsi="Cambria" w:cs="Calibri"/>
          <w:sz w:val="20"/>
          <w:szCs w:val="20"/>
        </w:rPr>
        <w:t>3 lub art. 14 RODO wobec osób fizycznych, od których dane osobowe bezpośrednio lub pośrednio pozyskałem w celu ubiegania się o udzielenie zamówienia publicznego w niniejszym postępowaniu.*</w:t>
      </w:r>
    </w:p>
    <w:p w:rsidR="00000000" w:rsidRDefault="008E58F0">
      <w:pPr>
        <w:pStyle w:val="Tekstpodstawowywcity"/>
        <w:numPr>
          <w:ilvl w:val="0"/>
          <w:numId w:val="28"/>
        </w:numPr>
        <w:spacing w:after="0" w:line="276" w:lineRule="auto"/>
        <w:ind w:left="284" w:hanging="284"/>
      </w:pPr>
      <w:r>
        <w:rPr>
          <w:rFonts w:ascii="Cambria" w:hAnsi="Cambria" w:cs="Calibri"/>
          <w:sz w:val="20"/>
          <w:szCs w:val="20"/>
        </w:rPr>
        <w:t>Oświadczam, iż zamierzam  zlecić podwykonawstwo jakiejkolwiek częśc</w:t>
      </w:r>
      <w:r>
        <w:rPr>
          <w:rFonts w:ascii="Cambria" w:hAnsi="Cambria" w:cs="Calibri"/>
          <w:sz w:val="20"/>
          <w:szCs w:val="20"/>
        </w:rPr>
        <w:t>i zamówienia: TAK / NIE*</w:t>
      </w:r>
    </w:p>
    <w:p w:rsidR="00000000" w:rsidRDefault="008E58F0">
      <w:pPr>
        <w:pStyle w:val="Tekstpodstawowywcity"/>
        <w:spacing w:after="0" w:line="276" w:lineRule="auto"/>
        <w:ind w:left="284"/>
      </w:pPr>
      <w:r>
        <w:rPr>
          <w:rFonts w:ascii="Cambria" w:hAnsi="Cambria" w:cs="Calibri"/>
          <w:sz w:val="20"/>
          <w:szCs w:val="20"/>
        </w:rPr>
        <w:t xml:space="preserve">Jeżeli </w:t>
      </w:r>
      <w:r>
        <w:rPr>
          <w:rFonts w:ascii="Cambria" w:hAnsi="Cambria" w:cs="Calibri"/>
          <w:b/>
          <w:sz w:val="20"/>
          <w:szCs w:val="20"/>
        </w:rPr>
        <w:t>tak i o ile jest to wiadome</w:t>
      </w:r>
      <w:r>
        <w:rPr>
          <w:rFonts w:ascii="Cambria" w:hAnsi="Cambria" w:cs="Calibri"/>
          <w:sz w:val="20"/>
          <w:szCs w:val="20"/>
        </w:rPr>
        <w:t>, należy podać wykaz proponowanych podwykonawców i zakres powierzonego zamówienia:</w:t>
      </w:r>
    </w:p>
    <w:p w:rsidR="00000000" w:rsidRDefault="008E58F0">
      <w:pPr>
        <w:pStyle w:val="Tekstpodstawowywcity"/>
        <w:spacing w:after="0" w:line="276" w:lineRule="auto"/>
        <w:ind w:left="284"/>
      </w:pPr>
      <w:r>
        <w:rPr>
          <w:rFonts w:ascii="Cambria" w:hAnsi="Cambria" w:cs="Calibri"/>
          <w:sz w:val="20"/>
          <w:szCs w:val="20"/>
        </w:rPr>
        <w:t>……………………………………………………………………………………………………………………………………………</w:t>
      </w:r>
    </w:p>
    <w:p w:rsidR="00000000" w:rsidRDefault="008E58F0">
      <w:pPr>
        <w:pStyle w:val="ListParagraph"/>
        <w:numPr>
          <w:ilvl w:val="0"/>
          <w:numId w:val="28"/>
        </w:numPr>
        <w:spacing w:line="276" w:lineRule="auto"/>
        <w:ind w:left="426" w:hanging="426"/>
      </w:pPr>
      <w:r>
        <w:rPr>
          <w:rFonts w:ascii="Cambria" w:hAnsi="Cambria" w:cs="Calibri"/>
          <w:sz w:val="20"/>
          <w:szCs w:val="20"/>
        </w:rPr>
        <w:t>Oświadczam, iż  jest małym lub średnim przedsiębiorcą: TAK /</w:t>
      </w:r>
      <w:r>
        <w:rPr>
          <w:rFonts w:ascii="Cambria" w:hAnsi="Cambria" w:cs="Calibri"/>
          <w:sz w:val="20"/>
          <w:szCs w:val="20"/>
        </w:rPr>
        <w:t xml:space="preserve"> NIE*</w:t>
      </w:r>
    </w:p>
    <w:p w:rsidR="00000000" w:rsidRDefault="008E58F0">
      <w:pPr>
        <w:pStyle w:val="FR1"/>
        <w:spacing w:before="0" w:after="200" w:line="276" w:lineRule="auto"/>
        <w:ind w:left="0"/>
        <w:rPr>
          <w:rFonts w:ascii="Cambria" w:hAnsi="Cambria" w:cs="Calibri"/>
          <w:i/>
          <w:sz w:val="20"/>
          <w:szCs w:val="20"/>
        </w:rPr>
      </w:pPr>
    </w:p>
    <w:p w:rsidR="00000000" w:rsidRDefault="008E58F0">
      <w:pPr>
        <w:pStyle w:val="FR1"/>
        <w:spacing w:before="0" w:after="200" w:line="276" w:lineRule="auto"/>
        <w:ind w:left="0"/>
      </w:pPr>
      <w:r>
        <w:rPr>
          <w:rFonts w:ascii="Cambria" w:hAnsi="Cambria" w:cs="Calibri"/>
          <w:i/>
          <w:sz w:val="20"/>
          <w:szCs w:val="20"/>
        </w:rPr>
        <w:t xml:space="preserve"> ………………………………</w:t>
      </w:r>
      <w:r>
        <w:rPr>
          <w:rFonts w:ascii="Cambria" w:hAnsi="Cambria" w:cs="Calibri"/>
          <w:i/>
          <w:sz w:val="20"/>
          <w:szCs w:val="20"/>
        </w:rPr>
        <w:t>..</w:t>
      </w:r>
      <w:r>
        <w:rPr>
          <w:rFonts w:ascii="Cambria" w:hAnsi="Cambria" w:cs="Calibri"/>
          <w:i/>
          <w:sz w:val="20"/>
          <w:szCs w:val="20"/>
        </w:rPr>
        <w:tab/>
        <w:t xml:space="preserve">          ………………………………………</w:t>
      </w:r>
      <w:r>
        <w:rPr>
          <w:rFonts w:ascii="Cambria" w:hAnsi="Cambria" w:cs="Calibri"/>
          <w:i/>
          <w:sz w:val="20"/>
          <w:szCs w:val="20"/>
        </w:rPr>
        <w:tab/>
        <w:t xml:space="preserve">             …………………………………………………</w:t>
      </w:r>
    </w:p>
    <w:p w:rsidR="00000000" w:rsidRDefault="008E58F0">
      <w:pPr>
        <w:spacing w:line="276" w:lineRule="auto"/>
      </w:pPr>
      <w:r>
        <w:rPr>
          <w:rFonts w:ascii="Cambria" w:hAnsi="Cambria" w:cs="Calibri"/>
          <w:i/>
          <w:sz w:val="20"/>
          <w:szCs w:val="20"/>
        </w:rPr>
        <w:t xml:space="preserve">   </w:t>
      </w:r>
      <w:r>
        <w:rPr>
          <w:rFonts w:ascii="Cambria" w:hAnsi="Cambria" w:cs="Calibri"/>
          <w:i/>
          <w:sz w:val="16"/>
          <w:szCs w:val="16"/>
        </w:rPr>
        <w:t xml:space="preserve">  </w:t>
      </w:r>
      <w:r>
        <w:rPr>
          <w:rFonts w:ascii="Cambria" w:hAnsi="Cambria" w:cs="Calibri"/>
          <w:i/>
          <w:sz w:val="16"/>
          <w:szCs w:val="16"/>
        </w:rPr>
        <w:t xml:space="preserve">(miejscowość, data) </w:t>
      </w:r>
      <w:r>
        <w:rPr>
          <w:rFonts w:ascii="Cambria" w:hAnsi="Cambria" w:cs="Calibri"/>
          <w:i/>
          <w:sz w:val="16"/>
          <w:szCs w:val="16"/>
        </w:rPr>
        <w:tab/>
        <w:t xml:space="preserve">      </w:t>
      </w:r>
      <w:r>
        <w:rPr>
          <w:rFonts w:ascii="Cambria" w:hAnsi="Cambria" w:cs="Calibri"/>
          <w:i/>
          <w:sz w:val="16"/>
          <w:szCs w:val="16"/>
        </w:rPr>
        <w:tab/>
        <w:t xml:space="preserve">  (pieczęć firmowa Wykonawcy)                </w:t>
      </w:r>
      <w:r>
        <w:rPr>
          <w:rFonts w:ascii="Cambria" w:hAnsi="Cambria" w:cs="Calibri"/>
          <w:i/>
          <w:sz w:val="16"/>
          <w:szCs w:val="16"/>
        </w:rPr>
        <w:tab/>
        <w:t xml:space="preserve">                  (podpis, pieczątka imienna osoby  </w:t>
      </w:r>
      <w:r>
        <w:rPr>
          <w:rFonts w:ascii="Cambria" w:hAnsi="Cambria" w:cs="Calibri"/>
          <w:i/>
          <w:sz w:val="16"/>
          <w:szCs w:val="16"/>
        </w:rPr>
        <w:br/>
        <w:t xml:space="preserve">                                          </w:t>
      </w:r>
      <w:r>
        <w:rPr>
          <w:rFonts w:ascii="Cambria" w:hAnsi="Cambria" w:cs="Calibri"/>
          <w:i/>
          <w:sz w:val="16"/>
          <w:szCs w:val="16"/>
        </w:rPr>
        <w:t xml:space="preserve">                                                                                                                                upoważnionej do składania oświadczeń woli</w:t>
      </w:r>
      <w:r>
        <w:rPr>
          <w:rFonts w:ascii="Cambria" w:hAnsi="Cambria" w:cs="Calibri"/>
          <w:i/>
          <w:sz w:val="16"/>
          <w:szCs w:val="16"/>
        </w:rPr>
        <w:br/>
        <w:t xml:space="preserve">                                                                                      </w:t>
      </w:r>
      <w:r>
        <w:rPr>
          <w:rFonts w:ascii="Cambria" w:hAnsi="Cambria" w:cs="Calibri"/>
          <w:i/>
          <w:sz w:val="16"/>
          <w:szCs w:val="16"/>
        </w:rPr>
        <w:t xml:space="preserve">                                                                                                      w imieniu   Wykonawcy)</w:t>
      </w:r>
    </w:p>
    <w:p w:rsidR="00000000" w:rsidRDefault="008E58F0">
      <w:pPr>
        <w:widowControl w:val="0"/>
        <w:spacing w:line="276" w:lineRule="auto"/>
      </w:pPr>
      <w:r>
        <w:rPr>
          <w:rFonts w:ascii="Cambria" w:hAnsi="Cambria" w:cs="Calibri"/>
          <w:i/>
          <w:sz w:val="16"/>
          <w:szCs w:val="16"/>
        </w:rPr>
        <w:t>* niepotrzebne skreślić</w:t>
      </w:r>
    </w:p>
    <w:p w:rsidR="00000000" w:rsidRDefault="008E58F0">
      <w:pPr>
        <w:widowControl w:val="0"/>
        <w:spacing w:line="276" w:lineRule="auto"/>
        <w:rPr>
          <w:rFonts w:ascii="Cambria" w:hAnsi="Cambria" w:cs="Calibri"/>
          <w:i/>
          <w:sz w:val="16"/>
          <w:szCs w:val="16"/>
        </w:rPr>
      </w:pPr>
    </w:p>
    <w:p w:rsidR="00000000" w:rsidRDefault="008E58F0">
      <w:pPr>
        <w:widowControl w:val="0"/>
        <w:spacing w:line="276" w:lineRule="auto"/>
        <w:rPr>
          <w:rFonts w:ascii="Cambria" w:hAnsi="Cambria" w:cs="Calibri"/>
          <w:i/>
          <w:sz w:val="16"/>
          <w:szCs w:val="16"/>
        </w:rPr>
      </w:pPr>
    </w:p>
    <w:p w:rsidR="00000000" w:rsidRDefault="008E58F0">
      <w:pPr>
        <w:widowControl w:val="0"/>
        <w:spacing w:line="276" w:lineRule="auto"/>
        <w:rPr>
          <w:rFonts w:ascii="Cambria" w:hAnsi="Cambria" w:cs="Calibri"/>
          <w:i/>
          <w:sz w:val="16"/>
          <w:szCs w:val="16"/>
        </w:rPr>
      </w:pPr>
    </w:p>
    <w:p w:rsidR="00000000" w:rsidRDefault="008E58F0">
      <w:pPr>
        <w:widowControl w:val="0"/>
        <w:spacing w:line="276" w:lineRule="auto"/>
        <w:rPr>
          <w:rFonts w:ascii="Cambria" w:hAnsi="Cambria" w:cs="Calibri"/>
          <w:i/>
          <w:sz w:val="16"/>
          <w:szCs w:val="16"/>
        </w:rPr>
      </w:pPr>
    </w:p>
    <w:p w:rsidR="00000000" w:rsidRDefault="00A02AE1">
      <w:pPr>
        <w:spacing w:line="276" w:lineRule="auto"/>
        <w:rPr>
          <w:rFonts w:ascii="Cambria" w:hAnsi="Cambria" w:cs="Calibri"/>
          <w:i/>
          <w:sz w:val="20"/>
          <w:szCs w:val="20"/>
        </w:rPr>
      </w:pPr>
      <w:r>
        <w:rPr>
          <w:rFonts w:ascii="Cambria" w:hAnsi="Cambria" w:cs="Calibri"/>
          <w:i/>
          <w:noProof/>
          <w:sz w:val="20"/>
          <w:szCs w:val="20"/>
          <w:lang w:eastAsia="pl-PL" w:bidi="ar-SA"/>
        </w:rPr>
        <w:lastRenderedPageBreak/>
        <w:drawing>
          <wp:inline distT="0" distB="0" distL="0" distR="0">
            <wp:extent cx="6075680" cy="650875"/>
            <wp:effectExtent l="19050" t="0" r="127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6075680" cy="650875"/>
                    </a:xfrm>
                    <a:prstGeom prst="rect">
                      <a:avLst/>
                    </a:prstGeom>
                    <a:solidFill>
                      <a:srgbClr val="FFFFFF"/>
                    </a:solidFill>
                    <a:ln w="9525">
                      <a:noFill/>
                      <a:miter lim="800000"/>
                      <a:headEnd/>
                      <a:tailEnd/>
                    </a:ln>
                  </pic:spPr>
                </pic:pic>
              </a:graphicData>
            </a:graphic>
          </wp:inline>
        </w:drawing>
      </w:r>
    </w:p>
    <w:p w:rsidR="00000000" w:rsidRDefault="008E58F0">
      <w:pPr>
        <w:spacing w:line="276" w:lineRule="auto"/>
        <w:ind w:left="6372"/>
      </w:pPr>
      <w:r>
        <w:rPr>
          <w:rFonts w:ascii="Cambria" w:hAnsi="Cambria" w:cs="Calibri"/>
          <w:i/>
          <w:sz w:val="20"/>
          <w:szCs w:val="20"/>
        </w:rPr>
        <w:t xml:space="preserve">                   </w:t>
      </w:r>
      <w:r>
        <w:rPr>
          <w:rFonts w:ascii="Cambria" w:hAnsi="Cambria" w:cs="Calibri"/>
          <w:i/>
          <w:sz w:val="20"/>
          <w:szCs w:val="20"/>
        </w:rPr>
        <w:t>załącznik nr 3 do SIWZ</w:t>
      </w:r>
    </w:p>
    <w:p w:rsidR="00000000" w:rsidRDefault="008E58F0">
      <w:pPr>
        <w:spacing w:line="276" w:lineRule="auto"/>
        <w:ind w:firstLine="9638"/>
        <w:jc w:val="center"/>
        <w:rPr>
          <w:rFonts w:ascii="Cambria" w:hAnsi="Cambria" w:cs="Calibri"/>
          <w:i/>
          <w:sz w:val="20"/>
          <w:szCs w:val="20"/>
        </w:rPr>
      </w:pPr>
    </w:p>
    <w:p w:rsidR="00000000" w:rsidRDefault="008E58F0">
      <w:pPr>
        <w:spacing w:line="276" w:lineRule="auto"/>
      </w:pPr>
      <w:r>
        <w:rPr>
          <w:rFonts w:ascii="Cambria" w:hAnsi="Cambria" w:cs="Calibri"/>
          <w:b/>
          <w:bCs/>
          <w:sz w:val="20"/>
          <w:szCs w:val="20"/>
        </w:rPr>
        <w:t xml:space="preserve">DANE WYKONAWCY: </w:t>
      </w:r>
    </w:p>
    <w:p w:rsidR="00000000" w:rsidRDefault="008E58F0">
      <w:pPr>
        <w:spacing w:line="276" w:lineRule="auto"/>
      </w:pPr>
      <w:r>
        <w:rPr>
          <w:rFonts w:ascii="Cambria" w:hAnsi="Cambria" w:cs="Calibri"/>
          <w:sz w:val="20"/>
          <w:szCs w:val="20"/>
        </w:rPr>
        <w:t>Osoba upoważniona do reprezentacji Wykona</w:t>
      </w:r>
      <w:r>
        <w:rPr>
          <w:rFonts w:ascii="Cambria" w:hAnsi="Cambria" w:cs="Calibri"/>
          <w:sz w:val="20"/>
          <w:szCs w:val="20"/>
        </w:rPr>
        <w:t>wcy/ów i podpisująca ofertę:……………………………………………………………………………………………………………………………………</w:t>
      </w:r>
    </w:p>
    <w:p w:rsidR="00000000" w:rsidRDefault="008E58F0">
      <w:pPr>
        <w:spacing w:line="276" w:lineRule="auto"/>
      </w:pPr>
      <w:r>
        <w:rPr>
          <w:rFonts w:ascii="Cambria" w:hAnsi="Cambria" w:cs="Calibri"/>
          <w:sz w:val="20"/>
          <w:szCs w:val="20"/>
        </w:rPr>
        <w:t>Wykonawca/Wykonawcy:……………..……………..………………………………………….…………………..</w:t>
      </w:r>
      <w:r>
        <w:rPr>
          <w:rFonts w:ascii="Cambria" w:hAnsi="Cambria" w:cs="Calibri"/>
          <w:bCs/>
          <w:sz w:val="20"/>
          <w:szCs w:val="20"/>
        </w:rPr>
        <w:t>.</w:t>
      </w:r>
    </w:p>
    <w:p w:rsidR="00000000" w:rsidRDefault="008E58F0">
      <w:pPr>
        <w:spacing w:line="276" w:lineRule="auto"/>
      </w:pPr>
      <w:r>
        <w:rPr>
          <w:rFonts w:ascii="Cambria" w:hAnsi="Cambria" w:cs="Calibri"/>
          <w:sz w:val="20"/>
          <w:szCs w:val="20"/>
        </w:rPr>
        <w:t>Adres:</w:t>
      </w:r>
      <w:r>
        <w:rPr>
          <w:rFonts w:ascii="Cambria" w:hAnsi="Cambria" w:cs="Calibri"/>
          <w:bCs/>
          <w:sz w:val="20"/>
          <w:szCs w:val="20"/>
        </w:rPr>
        <w:t>………………………………………………………………………………………………………..……..……..……………………………………………………………………………………………………………………………………</w:t>
      </w:r>
    </w:p>
    <w:p w:rsidR="00000000" w:rsidRDefault="008E58F0">
      <w:pPr>
        <w:spacing w:line="276" w:lineRule="auto"/>
      </w:pPr>
      <w:r>
        <w:rPr>
          <w:rFonts w:ascii="Cambria" w:hAnsi="Cambria" w:cs="Calibri"/>
          <w:sz w:val="20"/>
          <w:szCs w:val="20"/>
          <w:lang w:eastAsia="en-US"/>
        </w:rPr>
        <w:t>w zależno</w:t>
      </w:r>
      <w:r>
        <w:rPr>
          <w:rFonts w:ascii="Cambria" w:hAnsi="Cambria" w:cs="Calibri"/>
          <w:sz w:val="20"/>
          <w:szCs w:val="20"/>
          <w:lang w:eastAsia="en-US"/>
        </w:rPr>
        <w:t>ści od Wykonawcy należy wpisać:</w:t>
      </w:r>
    </w:p>
    <w:p w:rsidR="00000000" w:rsidRDefault="008E58F0">
      <w:pPr>
        <w:spacing w:line="276" w:lineRule="auto"/>
        <w:jc w:val="both"/>
      </w:pPr>
      <w:r>
        <w:rPr>
          <w:rFonts w:ascii="Cambria" w:hAnsi="Cambria" w:cs="Calibri"/>
          <w:i/>
          <w:sz w:val="20"/>
          <w:szCs w:val="20"/>
          <w:lang w:eastAsia="en-US"/>
        </w:rPr>
        <w:t>(w przypadku gdy Wykonawcą jest spółka prawa handlowego)</w:t>
      </w:r>
    </w:p>
    <w:p w:rsidR="00000000" w:rsidRDefault="008E58F0">
      <w:pPr>
        <w:spacing w:line="276" w:lineRule="auto"/>
      </w:pPr>
      <w:r>
        <w:rPr>
          <w:rFonts w:ascii="Cambria" w:hAnsi="Cambria" w:cs="Calibri"/>
          <w:sz w:val="20"/>
          <w:szCs w:val="20"/>
          <w:lang w:eastAsia="en-US"/>
        </w:rPr>
        <w:t>NIP: ……………………………………    KRS: …………………………………...</w:t>
      </w:r>
    </w:p>
    <w:p w:rsidR="00000000" w:rsidRDefault="008E58F0">
      <w:pPr>
        <w:spacing w:line="276" w:lineRule="auto"/>
      </w:pPr>
      <w:r>
        <w:rPr>
          <w:rFonts w:ascii="Cambria" w:hAnsi="Cambria" w:cs="Calibri"/>
          <w:i/>
          <w:sz w:val="20"/>
          <w:szCs w:val="20"/>
          <w:lang w:eastAsia="en-US"/>
        </w:rPr>
        <w:t>(w przypadku gdy Wykonawcą  jest osoba fizyczna prowadząca działalność gospodarczą)</w:t>
      </w:r>
    </w:p>
    <w:p w:rsidR="00000000" w:rsidRDefault="008E58F0">
      <w:pPr>
        <w:spacing w:line="276" w:lineRule="auto"/>
      </w:pPr>
      <w:r>
        <w:rPr>
          <w:rFonts w:ascii="Cambria" w:hAnsi="Cambria" w:cs="Calibri"/>
          <w:sz w:val="20"/>
          <w:szCs w:val="20"/>
          <w:lang w:eastAsia="en-US"/>
        </w:rPr>
        <w:t>NIP: …………………………………..</w:t>
      </w:r>
    </w:p>
    <w:p w:rsidR="00000000" w:rsidRDefault="008E58F0">
      <w:pPr>
        <w:spacing w:line="276" w:lineRule="auto"/>
      </w:pPr>
      <w:r>
        <w:rPr>
          <w:rFonts w:ascii="Cambria" w:hAnsi="Cambria" w:cs="Calibri"/>
          <w:sz w:val="20"/>
          <w:szCs w:val="20"/>
          <w:lang w:eastAsia="en-US"/>
        </w:rPr>
        <w:t>CEDIG: …………………………</w:t>
      </w:r>
      <w:r>
        <w:rPr>
          <w:rFonts w:ascii="Cambria" w:hAnsi="Cambria" w:cs="Calibri"/>
          <w:sz w:val="20"/>
          <w:szCs w:val="20"/>
          <w:lang w:eastAsia="en-US"/>
        </w:rPr>
        <w:t>…….</w:t>
      </w:r>
    </w:p>
    <w:p w:rsidR="00000000" w:rsidRDefault="008E58F0">
      <w:pPr>
        <w:spacing w:line="276" w:lineRule="auto"/>
        <w:rPr>
          <w:rFonts w:ascii="Cambria" w:hAnsi="Cambria" w:cs="Calibri"/>
          <w:b/>
          <w:sz w:val="20"/>
          <w:szCs w:val="20"/>
        </w:rPr>
      </w:pPr>
    </w:p>
    <w:p w:rsidR="00000000" w:rsidRDefault="008E58F0">
      <w:pPr>
        <w:spacing w:line="276" w:lineRule="auto"/>
        <w:jc w:val="center"/>
      </w:pPr>
      <w:r>
        <w:rPr>
          <w:rFonts w:ascii="Cambria" w:hAnsi="Cambria" w:cs="Calibri"/>
          <w:b/>
          <w:sz w:val="20"/>
          <w:szCs w:val="20"/>
        </w:rPr>
        <w:t>Oświadczenie wykonawcy</w:t>
      </w:r>
    </w:p>
    <w:p w:rsidR="00000000" w:rsidRDefault="008E58F0">
      <w:pPr>
        <w:spacing w:line="276" w:lineRule="auto"/>
        <w:jc w:val="center"/>
      </w:pPr>
      <w:r>
        <w:rPr>
          <w:rFonts w:ascii="Cambria" w:hAnsi="Cambria" w:cs="Calibri"/>
          <w:b/>
          <w:sz w:val="20"/>
          <w:szCs w:val="20"/>
        </w:rPr>
        <w:t>na podstawie art. 25a ust. 1 ustawy z dnia 29 stycznia 2004 r. Prawo zamówień publicznych (dalej jako: ustawa)</w:t>
      </w:r>
    </w:p>
    <w:p w:rsidR="00000000" w:rsidRDefault="008E58F0">
      <w:pPr>
        <w:spacing w:line="276" w:lineRule="auto"/>
        <w:jc w:val="center"/>
        <w:rPr>
          <w:rFonts w:ascii="Cambria" w:hAnsi="Cambria" w:cs="Calibri"/>
          <w:b/>
          <w:sz w:val="20"/>
          <w:szCs w:val="20"/>
        </w:rPr>
      </w:pPr>
    </w:p>
    <w:p w:rsidR="00000000" w:rsidRDefault="008E58F0">
      <w:pPr>
        <w:spacing w:line="276" w:lineRule="auto"/>
        <w:jc w:val="center"/>
      </w:pPr>
      <w:r>
        <w:rPr>
          <w:rFonts w:ascii="Cambria" w:hAnsi="Cambria" w:cs="Calibri"/>
          <w:b/>
          <w:sz w:val="20"/>
          <w:szCs w:val="20"/>
          <w:u w:val="single"/>
        </w:rPr>
        <w:t>DOTYCZĄCE PRZESŁANEK WYKLUCZENIA Z POSTĘPOWANIA</w:t>
      </w:r>
    </w:p>
    <w:p w:rsidR="00000000" w:rsidRDefault="008E58F0">
      <w:pPr>
        <w:spacing w:line="276" w:lineRule="auto"/>
        <w:jc w:val="center"/>
      </w:pPr>
      <w:r>
        <w:rPr>
          <w:rFonts w:ascii="Cambria" w:hAnsi="Cambria" w:cs="Calibri"/>
          <w:sz w:val="20"/>
          <w:szCs w:val="20"/>
        </w:rPr>
        <w:t>Dotyczy postępowania o udzielenie zamówienia publicznego prowadzoneg</w:t>
      </w:r>
      <w:r>
        <w:rPr>
          <w:rFonts w:ascii="Cambria" w:hAnsi="Cambria" w:cs="Calibri"/>
          <w:sz w:val="20"/>
          <w:szCs w:val="20"/>
        </w:rPr>
        <w:t>o w trybie przetargu nieograniczonego pn.:</w:t>
      </w:r>
      <w:r>
        <w:rPr>
          <w:rFonts w:ascii="Cambria" w:hAnsi="Cambria" w:cs="Calibri"/>
          <w:b/>
          <w:bCs/>
          <w:sz w:val="20"/>
          <w:szCs w:val="20"/>
        </w:rPr>
        <w:t xml:space="preserve">„Wyposażenie pracowni przedmiotowych w </w:t>
      </w:r>
      <w:r>
        <w:rPr>
          <w:rFonts w:ascii="Cambria" w:hAnsi="Cambria" w:cs="Cambria"/>
          <w:b/>
          <w:bCs/>
          <w:sz w:val="20"/>
          <w:szCs w:val="20"/>
        </w:rPr>
        <w:t>Zespole Szkół Ponadgimnazjalnych Nr 2 w Sieradzu</w:t>
      </w:r>
      <w:r>
        <w:rPr>
          <w:rFonts w:ascii="Cambria" w:hAnsi="Cambria" w:cs="Calibri"/>
          <w:b/>
          <w:bCs/>
          <w:sz w:val="20"/>
          <w:szCs w:val="20"/>
        </w:rPr>
        <w:t>„</w:t>
      </w:r>
    </w:p>
    <w:p w:rsidR="00000000" w:rsidRDefault="008E58F0">
      <w:pPr>
        <w:spacing w:line="276" w:lineRule="auto"/>
      </w:pPr>
      <w:r>
        <w:rPr>
          <w:rFonts w:ascii="Cambria" w:hAnsi="Cambria" w:cs="Calibri"/>
          <w:b/>
          <w:sz w:val="20"/>
          <w:szCs w:val="20"/>
        </w:rPr>
        <w:t>I. OŚWIADCZENIA DOTYCZĄCE WYKONAWCY:</w:t>
      </w:r>
    </w:p>
    <w:p w:rsidR="00000000" w:rsidRDefault="008E58F0">
      <w:pPr>
        <w:pStyle w:val="ListParagraph"/>
        <w:numPr>
          <w:ilvl w:val="0"/>
          <w:numId w:val="29"/>
        </w:numPr>
        <w:spacing w:line="276" w:lineRule="auto"/>
        <w:ind w:left="284" w:hanging="284"/>
        <w:jc w:val="left"/>
      </w:pPr>
      <w:r>
        <w:rPr>
          <w:rFonts w:ascii="Cambria" w:hAnsi="Cambria" w:cs="Calibri"/>
          <w:sz w:val="20"/>
          <w:szCs w:val="20"/>
        </w:rPr>
        <w:t>Oświadczam, że nie podlegam wykluczeniu z postępowania na podstawie art. 24 ust. 1 pkt 1</w:t>
      </w:r>
      <w:r>
        <w:rPr>
          <w:rFonts w:ascii="Cambria" w:hAnsi="Cambria" w:cs="Calibri"/>
          <w:sz w:val="20"/>
          <w:szCs w:val="20"/>
        </w:rPr>
        <w:t>2-22 ustawy.</w:t>
      </w:r>
    </w:p>
    <w:p w:rsidR="00000000" w:rsidRDefault="008E58F0">
      <w:pPr>
        <w:pStyle w:val="ListParagraph"/>
        <w:numPr>
          <w:ilvl w:val="0"/>
          <w:numId w:val="29"/>
        </w:numPr>
        <w:spacing w:line="276" w:lineRule="auto"/>
        <w:ind w:left="284" w:hanging="284"/>
        <w:jc w:val="left"/>
      </w:pPr>
      <w:r>
        <w:rPr>
          <w:rFonts w:ascii="Cambria" w:hAnsi="Cambria" w:cs="Calibri"/>
          <w:sz w:val="20"/>
          <w:szCs w:val="20"/>
        </w:rPr>
        <w:t>Oświadczam, że nie podlegam wykluczeniu z postępowania na podstawie art. 24 ust. 5 pkt 1 i 8 ustawy.</w:t>
      </w:r>
    </w:p>
    <w:p w:rsidR="00000000" w:rsidRDefault="008E58F0">
      <w:pPr>
        <w:pStyle w:val="ListParagraph"/>
        <w:spacing w:line="276" w:lineRule="auto"/>
        <w:ind w:left="284"/>
        <w:jc w:val="left"/>
        <w:rPr>
          <w:rFonts w:ascii="Cambria" w:hAnsi="Cambria" w:cs="Calibri"/>
          <w:sz w:val="20"/>
          <w:szCs w:val="20"/>
        </w:rPr>
      </w:pPr>
    </w:p>
    <w:p w:rsidR="00000000" w:rsidRDefault="008E58F0">
      <w:pPr>
        <w:spacing w:line="276" w:lineRule="auto"/>
        <w:jc w:val="both"/>
      </w:pPr>
      <w:r>
        <w:rPr>
          <w:rFonts w:ascii="Cambria" w:hAnsi="Cambria" w:cs="Calibri"/>
          <w:sz w:val="20"/>
          <w:szCs w:val="20"/>
        </w:rPr>
        <w:t xml:space="preserve">Oświadczam, że zachodzą w stosunku do mnie podstawy wykluczenia z postępowania na podstawie art.* ………………. ustawy </w:t>
      </w:r>
      <w:r>
        <w:rPr>
          <w:rFonts w:ascii="Cambria" w:hAnsi="Cambria" w:cs="Calibri"/>
          <w:i/>
          <w:sz w:val="20"/>
          <w:szCs w:val="20"/>
        </w:rPr>
        <w:t>(podać mającą zastosowanie p</w:t>
      </w:r>
      <w:r>
        <w:rPr>
          <w:rFonts w:ascii="Cambria" w:hAnsi="Cambria" w:cs="Calibri"/>
          <w:i/>
          <w:sz w:val="20"/>
          <w:szCs w:val="20"/>
        </w:rPr>
        <w:t>odstawę wykluczenia spośród wymienionych w art. 24 ust. 1 pkt 13-14, 16-20 lub art. 24 ust. 5 ustawy).</w:t>
      </w:r>
      <w:r>
        <w:rPr>
          <w:rFonts w:ascii="Cambria" w:hAnsi="Cambria" w:cs="Calibri"/>
          <w:sz w:val="20"/>
          <w:szCs w:val="20"/>
        </w:rPr>
        <w:t xml:space="preserve"> Jednocześnie oświadczam, że w związku z ww. okolicznością, na podstawie art. 24 ust. 8 ustawy podjąłem następujące środki naprawcze: ……………………………………………………</w:t>
      </w:r>
      <w:r>
        <w:rPr>
          <w:rFonts w:ascii="Cambria" w:hAnsi="Cambria" w:cs="Calibri"/>
          <w:sz w:val="20"/>
          <w:szCs w:val="20"/>
        </w:rPr>
        <w:t>…</w:t>
      </w:r>
      <w:r>
        <w:rPr>
          <w:rFonts w:ascii="Cambria" w:hAnsi="Cambria" w:cs="Calibri"/>
          <w:color w:val="FF0000"/>
          <w:sz w:val="20"/>
          <w:szCs w:val="20"/>
        </w:rPr>
        <w:tab/>
      </w:r>
      <w:r>
        <w:rPr>
          <w:rFonts w:ascii="Cambria" w:hAnsi="Cambria" w:cs="Calibri"/>
          <w:color w:val="FF0000"/>
          <w:sz w:val="20"/>
          <w:szCs w:val="20"/>
        </w:rPr>
        <w:tab/>
      </w:r>
      <w:r>
        <w:rPr>
          <w:rFonts w:ascii="Cambria" w:hAnsi="Cambria" w:cs="Calibri"/>
          <w:color w:val="FF0000"/>
          <w:sz w:val="20"/>
          <w:szCs w:val="20"/>
        </w:rPr>
        <w:tab/>
      </w:r>
      <w:r>
        <w:rPr>
          <w:rFonts w:ascii="Cambria" w:hAnsi="Cambria" w:cs="Calibri"/>
          <w:color w:val="FF0000"/>
          <w:sz w:val="20"/>
          <w:szCs w:val="20"/>
        </w:rPr>
        <w:tab/>
      </w:r>
      <w:r>
        <w:rPr>
          <w:rFonts w:ascii="Cambria" w:hAnsi="Cambria" w:cs="Calibri"/>
          <w:color w:val="FF0000"/>
          <w:sz w:val="20"/>
          <w:szCs w:val="20"/>
        </w:rPr>
        <w:tab/>
      </w:r>
      <w:r>
        <w:rPr>
          <w:rFonts w:ascii="Cambria" w:hAnsi="Cambria" w:cs="Calibri"/>
          <w:color w:val="FF0000"/>
          <w:sz w:val="20"/>
          <w:szCs w:val="20"/>
        </w:rPr>
        <w:tab/>
        <w:t xml:space="preserve"> </w:t>
      </w:r>
    </w:p>
    <w:p w:rsidR="00000000" w:rsidRDefault="008E58F0">
      <w:pPr>
        <w:spacing w:line="276" w:lineRule="auto"/>
      </w:pPr>
      <w:r>
        <w:rPr>
          <w:rFonts w:ascii="Cambria" w:hAnsi="Cambria" w:cs="Calibri"/>
          <w:b/>
          <w:sz w:val="20"/>
          <w:szCs w:val="20"/>
        </w:rPr>
        <w:t>II. OŚWIADCZENIE DOTYCZĄCE PODMIOTU, NA KTÓREGO ZASOBY POWOŁUJE SIĘ WYKONAWCA:</w:t>
      </w:r>
    </w:p>
    <w:p w:rsidR="00000000" w:rsidRDefault="008E58F0">
      <w:pPr>
        <w:spacing w:line="276" w:lineRule="auto"/>
        <w:ind w:hanging="23"/>
        <w:jc w:val="both"/>
      </w:pPr>
      <w:r>
        <w:rPr>
          <w:rFonts w:ascii="Cambria" w:hAnsi="Cambria" w:cs="Calibri"/>
          <w:sz w:val="20"/>
          <w:szCs w:val="20"/>
        </w:rPr>
        <w:t xml:space="preserve">Oświadczam, że następujący/e podmiot/y, na którego/ych zasoby powołuję się w niniejszym postępowaniu, tj.: *…………………………………………………………………….……………………… </w:t>
      </w:r>
      <w:r>
        <w:rPr>
          <w:rFonts w:ascii="Cambria" w:hAnsi="Cambria" w:cs="Calibri"/>
          <w:i/>
          <w:sz w:val="20"/>
          <w:szCs w:val="20"/>
        </w:rPr>
        <w:t>(podać pełną nazwę/firm</w:t>
      </w:r>
      <w:r>
        <w:rPr>
          <w:rFonts w:ascii="Cambria" w:hAnsi="Cambria" w:cs="Calibri"/>
          <w:i/>
          <w:sz w:val="20"/>
          <w:szCs w:val="20"/>
        </w:rPr>
        <w:t xml:space="preserve">ę, adres, a także w zależności od podmiotu: NIP/PESEL, KRS/CEiDG)  </w:t>
      </w:r>
      <w:r>
        <w:rPr>
          <w:rFonts w:ascii="Cambria" w:hAnsi="Cambria" w:cs="Calibri"/>
          <w:sz w:val="20"/>
          <w:szCs w:val="20"/>
        </w:rPr>
        <w:t>nie podlega/ją wykluczeniu z postępowania o udzielenie zamówienia na podstawie art. 24 ust. 1 pkt 12-22, ust. 5 pkt 1 i pkt 8 ustawy.</w:t>
      </w:r>
    </w:p>
    <w:p w:rsidR="00000000" w:rsidRDefault="008E58F0">
      <w:pPr>
        <w:spacing w:line="276" w:lineRule="auto"/>
        <w:ind w:hanging="23"/>
        <w:jc w:val="both"/>
        <w:rPr>
          <w:rFonts w:ascii="Cambria" w:hAnsi="Cambria" w:cs="Calibri"/>
          <w:sz w:val="20"/>
          <w:szCs w:val="20"/>
        </w:rPr>
      </w:pPr>
    </w:p>
    <w:p w:rsidR="00000000" w:rsidRDefault="008E58F0">
      <w:pPr>
        <w:spacing w:line="276" w:lineRule="auto"/>
      </w:pPr>
      <w:r>
        <w:rPr>
          <w:rFonts w:ascii="Cambria" w:hAnsi="Cambria" w:cs="Calibri"/>
          <w:b/>
          <w:sz w:val="20"/>
          <w:szCs w:val="20"/>
        </w:rPr>
        <w:t>III. OŚWIADCZENIE DOTYCZĄCE PODWYKONAWCY NIEBĘDĄCEGO P</w:t>
      </w:r>
      <w:r>
        <w:rPr>
          <w:rFonts w:ascii="Cambria" w:hAnsi="Cambria" w:cs="Calibri"/>
          <w:b/>
          <w:sz w:val="20"/>
          <w:szCs w:val="20"/>
        </w:rPr>
        <w:t>ODMIOTEM, NA KTÓREGO ZASOBY POWOŁUJE SIĘ WYKONAWCA:</w:t>
      </w:r>
    </w:p>
    <w:p w:rsidR="00000000" w:rsidRDefault="008E58F0">
      <w:pPr>
        <w:spacing w:line="276" w:lineRule="auto"/>
        <w:jc w:val="both"/>
      </w:pPr>
      <w:r>
        <w:rPr>
          <w:rFonts w:ascii="Cambria" w:hAnsi="Cambria" w:cs="Calibri"/>
          <w:sz w:val="20"/>
          <w:szCs w:val="20"/>
        </w:rPr>
        <w:t>Oświadczam, że następujący/e podmiot/y, będący/e podwykonawcą/</w:t>
      </w:r>
      <w:r w:rsidR="004A2A18">
        <w:rPr>
          <w:rFonts w:ascii="Cambria" w:hAnsi="Cambria" w:cs="Calibri"/>
          <w:sz w:val="20"/>
          <w:szCs w:val="20"/>
        </w:rPr>
        <w:t>ami: *………………………………………………………</w:t>
      </w:r>
      <w:r>
        <w:rPr>
          <w:rFonts w:ascii="Cambria" w:hAnsi="Cambria" w:cs="Calibri"/>
          <w:sz w:val="20"/>
          <w:szCs w:val="20"/>
        </w:rPr>
        <w:t xml:space="preserve"> </w:t>
      </w:r>
      <w:r>
        <w:rPr>
          <w:rFonts w:ascii="Cambria" w:hAnsi="Cambria" w:cs="Calibri"/>
          <w:i/>
          <w:sz w:val="20"/>
          <w:szCs w:val="20"/>
        </w:rPr>
        <w:t>(podać pełną nazwę/firmę, adres, a także w zależności od podmiotu: NIP/PESEL, KRS/CEiDG)</w:t>
      </w:r>
      <w:r>
        <w:rPr>
          <w:rFonts w:ascii="Cambria" w:hAnsi="Cambria" w:cs="Calibri"/>
          <w:sz w:val="20"/>
          <w:szCs w:val="20"/>
        </w:rPr>
        <w:t>, nie podlega/ą wyklu</w:t>
      </w:r>
      <w:r>
        <w:rPr>
          <w:rFonts w:ascii="Cambria" w:hAnsi="Cambria" w:cs="Calibri"/>
          <w:sz w:val="20"/>
          <w:szCs w:val="20"/>
        </w:rPr>
        <w:t>czeniu z postępowania o udzielenie zamówienia na podstawie art. 24 ust. 1 pkt 12-22, ust. 5 pkt 1 i pkt 8 ustawy.</w:t>
      </w:r>
    </w:p>
    <w:p w:rsidR="00000000" w:rsidRDefault="008E58F0">
      <w:pPr>
        <w:pStyle w:val="NoSpacing"/>
        <w:spacing w:line="276" w:lineRule="auto"/>
        <w:rPr>
          <w:rFonts w:ascii="Cambria" w:hAnsi="Cambria" w:cs="Calibri"/>
          <w:sz w:val="20"/>
          <w:szCs w:val="20"/>
        </w:rPr>
      </w:pPr>
    </w:p>
    <w:p w:rsidR="00000000" w:rsidRDefault="008E58F0">
      <w:pPr>
        <w:pStyle w:val="NoSpacing"/>
        <w:spacing w:line="276" w:lineRule="auto"/>
        <w:rPr>
          <w:rFonts w:ascii="Cambria" w:hAnsi="Cambria" w:cs="Calibri"/>
          <w:sz w:val="20"/>
          <w:szCs w:val="20"/>
        </w:rPr>
      </w:pPr>
    </w:p>
    <w:p w:rsidR="00000000" w:rsidRDefault="008E58F0">
      <w:pPr>
        <w:pStyle w:val="NoSpacing"/>
        <w:spacing w:line="276" w:lineRule="auto"/>
      </w:pPr>
      <w:r>
        <w:rPr>
          <w:rFonts w:ascii="Cambria" w:hAnsi="Cambria" w:cs="Calibri"/>
          <w:sz w:val="20"/>
          <w:szCs w:val="20"/>
        </w:rPr>
        <w:t>…………………………………………</w:t>
      </w:r>
      <w:r>
        <w:rPr>
          <w:rFonts w:ascii="Cambria" w:hAnsi="Cambria" w:cs="Calibri"/>
          <w:sz w:val="20"/>
          <w:szCs w:val="20"/>
        </w:rPr>
        <w:t>.…</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t>…………………………………………………………..</w:t>
      </w:r>
    </w:p>
    <w:p w:rsidR="00000000" w:rsidRDefault="008E58F0">
      <w:pPr>
        <w:pStyle w:val="NoSpacing"/>
        <w:spacing w:line="276" w:lineRule="auto"/>
      </w:pPr>
      <w:r>
        <w:rPr>
          <w:rFonts w:ascii="Cambria" w:hAnsi="Cambria" w:cs="Calibri"/>
          <w:i/>
          <w:sz w:val="20"/>
          <w:szCs w:val="20"/>
        </w:rPr>
        <w:t xml:space="preserve"> </w:t>
      </w:r>
      <w:r>
        <w:rPr>
          <w:rFonts w:ascii="Cambria" w:hAnsi="Cambria" w:cs="Calibri"/>
          <w:i/>
          <w:sz w:val="14"/>
          <w:szCs w:val="14"/>
        </w:rPr>
        <w:t xml:space="preserve">    </w:t>
      </w:r>
      <w:r>
        <w:rPr>
          <w:rFonts w:ascii="Cambria" w:hAnsi="Cambria" w:cs="Calibri"/>
          <w:i/>
          <w:sz w:val="14"/>
          <w:szCs w:val="14"/>
        </w:rPr>
        <w:t>(miejscowość i data)</w:t>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t xml:space="preserve">                   (podpis, pieczątka imienna osoby upoważnione</w:t>
      </w:r>
      <w:r>
        <w:rPr>
          <w:rFonts w:ascii="Cambria" w:hAnsi="Cambria" w:cs="Calibri"/>
          <w:i/>
          <w:sz w:val="14"/>
          <w:szCs w:val="14"/>
        </w:rPr>
        <w:t>j do składania oświadczeń woli w imieniu wykonawcy)</w:t>
      </w:r>
    </w:p>
    <w:p w:rsidR="00000000" w:rsidRDefault="008E58F0">
      <w:pPr>
        <w:pStyle w:val="Tekstpodstawowy"/>
      </w:pPr>
      <w:r>
        <w:rPr>
          <w:rFonts w:ascii="Cambria" w:hAnsi="Cambria" w:cs="Calibri"/>
          <w:i/>
          <w:sz w:val="14"/>
          <w:szCs w:val="14"/>
        </w:rPr>
        <w:t>* Jeśli nie dotyczy należy wpisać „nie dotyc</w:t>
      </w:r>
    </w:p>
    <w:p w:rsidR="00000000" w:rsidRDefault="00A02AE1">
      <w:pPr>
        <w:spacing w:line="276" w:lineRule="auto"/>
        <w:jc w:val="right"/>
        <w:rPr>
          <w:rFonts w:ascii="Cambria" w:hAnsi="Cambria" w:cs="Calibri"/>
          <w:i/>
          <w:sz w:val="20"/>
          <w:szCs w:val="20"/>
        </w:rPr>
      </w:pPr>
      <w:r>
        <w:rPr>
          <w:rFonts w:ascii="Cambria" w:hAnsi="Cambria" w:cs="Calibri"/>
          <w:i/>
          <w:noProof/>
          <w:sz w:val="20"/>
          <w:szCs w:val="20"/>
          <w:lang w:eastAsia="pl-PL" w:bidi="ar-SA"/>
        </w:rPr>
        <w:lastRenderedPageBreak/>
        <w:drawing>
          <wp:inline distT="0" distB="0" distL="0" distR="0">
            <wp:extent cx="6125845" cy="650875"/>
            <wp:effectExtent l="19050" t="0" r="825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6125845" cy="650875"/>
                    </a:xfrm>
                    <a:prstGeom prst="rect">
                      <a:avLst/>
                    </a:prstGeom>
                    <a:solidFill>
                      <a:srgbClr val="FFFFFF"/>
                    </a:solidFill>
                    <a:ln w="9525">
                      <a:noFill/>
                      <a:miter lim="800000"/>
                      <a:headEnd/>
                      <a:tailEnd/>
                    </a:ln>
                  </pic:spPr>
                </pic:pic>
              </a:graphicData>
            </a:graphic>
          </wp:inline>
        </w:drawing>
      </w:r>
    </w:p>
    <w:p w:rsidR="00000000" w:rsidRDefault="008E58F0">
      <w:pPr>
        <w:spacing w:line="276" w:lineRule="auto"/>
        <w:jc w:val="right"/>
        <w:rPr>
          <w:rFonts w:ascii="Cambria" w:hAnsi="Cambria" w:cs="Calibri"/>
          <w:i/>
          <w:sz w:val="20"/>
          <w:szCs w:val="20"/>
        </w:rPr>
      </w:pPr>
    </w:p>
    <w:p w:rsidR="00000000" w:rsidRDefault="008E58F0">
      <w:pPr>
        <w:spacing w:line="276" w:lineRule="auto"/>
        <w:jc w:val="right"/>
      </w:pPr>
      <w:r>
        <w:rPr>
          <w:rFonts w:ascii="Cambria" w:hAnsi="Cambria" w:cs="Calibri"/>
          <w:b/>
          <w:bCs/>
          <w:i/>
          <w:sz w:val="20"/>
          <w:szCs w:val="20"/>
        </w:rPr>
        <w:t>załącznik nr 4 do SIWZ</w:t>
      </w:r>
    </w:p>
    <w:p w:rsidR="00000000" w:rsidRDefault="008E58F0">
      <w:pPr>
        <w:spacing w:line="276" w:lineRule="auto"/>
        <w:jc w:val="right"/>
        <w:rPr>
          <w:rFonts w:ascii="Cambria" w:hAnsi="Cambria" w:cs="Calibri"/>
          <w:i/>
          <w:sz w:val="20"/>
          <w:szCs w:val="20"/>
        </w:rPr>
      </w:pPr>
    </w:p>
    <w:p w:rsidR="00000000" w:rsidRDefault="008E58F0">
      <w:pPr>
        <w:spacing w:line="276" w:lineRule="auto"/>
      </w:pPr>
      <w:r>
        <w:rPr>
          <w:rFonts w:ascii="Cambria" w:hAnsi="Cambria" w:cs="Calibri"/>
          <w:b/>
          <w:bCs/>
          <w:sz w:val="20"/>
          <w:szCs w:val="20"/>
        </w:rPr>
        <w:t xml:space="preserve">DANE WYKONAWCY: </w:t>
      </w:r>
    </w:p>
    <w:p w:rsidR="00000000" w:rsidRDefault="008E58F0">
      <w:pPr>
        <w:spacing w:line="276" w:lineRule="auto"/>
      </w:pPr>
      <w:r>
        <w:rPr>
          <w:rFonts w:ascii="Cambria" w:hAnsi="Cambria" w:cs="Calibri"/>
          <w:sz w:val="20"/>
          <w:szCs w:val="20"/>
        </w:rPr>
        <w:t>Osoba upoważniona do reprezentacji Wykonawcy/ów i podpisująca ofertę:</w:t>
      </w:r>
      <w:r>
        <w:rPr>
          <w:rFonts w:ascii="Cambria" w:hAnsi="Cambria" w:cs="Calibri"/>
          <w:bCs/>
          <w:sz w:val="20"/>
          <w:szCs w:val="20"/>
        </w:rPr>
        <w:t>……………………………………….</w:t>
      </w:r>
    </w:p>
    <w:p w:rsidR="00000000" w:rsidRDefault="008E58F0">
      <w:pPr>
        <w:spacing w:line="276" w:lineRule="auto"/>
      </w:pPr>
      <w:r>
        <w:rPr>
          <w:rFonts w:ascii="Cambria" w:hAnsi="Cambria" w:cs="Calibri"/>
          <w:sz w:val="20"/>
          <w:szCs w:val="20"/>
        </w:rPr>
        <w:t>Wykonawca/Wykonawcy:……………..……</w:t>
      </w:r>
      <w:r>
        <w:rPr>
          <w:rFonts w:ascii="Cambria" w:hAnsi="Cambria" w:cs="Calibri"/>
          <w:sz w:val="20"/>
          <w:szCs w:val="20"/>
        </w:rPr>
        <w:t>………..………………………………………….…………..</w:t>
      </w:r>
      <w:r>
        <w:rPr>
          <w:rFonts w:ascii="Cambria" w:hAnsi="Cambria" w:cs="Calibri"/>
          <w:bCs/>
          <w:sz w:val="20"/>
          <w:szCs w:val="20"/>
        </w:rPr>
        <w:t>……………………………………………………………………………………………………………………………………</w:t>
      </w:r>
    </w:p>
    <w:p w:rsidR="00000000" w:rsidRDefault="008E58F0">
      <w:pPr>
        <w:spacing w:line="276" w:lineRule="auto"/>
      </w:pPr>
      <w:r>
        <w:rPr>
          <w:rFonts w:ascii="Cambria" w:hAnsi="Cambria" w:cs="Calibri"/>
          <w:sz w:val="20"/>
          <w:szCs w:val="20"/>
        </w:rPr>
        <w:t>Adres:</w:t>
      </w:r>
      <w:r>
        <w:rPr>
          <w:rFonts w:ascii="Cambria" w:hAnsi="Cambria" w:cs="Calibri"/>
          <w:bCs/>
          <w:sz w:val="20"/>
          <w:szCs w:val="20"/>
        </w:rPr>
        <w:t>………………………………………………………………………………………………………..……..……..……………………………………………………………………………………………………………………………………</w:t>
      </w:r>
    </w:p>
    <w:p w:rsidR="00000000" w:rsidRDefault="008E58F0">
      <w:pPr>
        <w:spacing w:line="276" w:lineRule="auto"/>
      </w:pPr>
      <w:r>
        <w:rPr>
          <w:rFonts w:ascii="Cambria" w:hAnsi="Cambria" w:cs="Calibri"/>
          <w:sz w:val="20"/>
          <w:szCs w:val="20"/>
          <w:lang w:eastAsia="en-US"/>
        </w:rPr>
        <w:t>w zależności od Wykonawcy należy wpisać:</w:t>
      </w:r>
    </w:p>
    <w:p w:rsidR="00000000" w:rsidRDefault="008E58F0">
      <w:pPr>
        <w:spacing w:line="276" w:lineRule="auto"/>
        <w:jc w:val="both"/>
      </w:pPr>
      <w:r>
        <w:rPr>
          <w:rFonts w:ascii="Cambria" w:hAnsi="Cambria" w:cs="Calibri"/>
          <w:i/>
          <w:sz w:val="20"/>
          <w:szCs w:val="20"/>
          <w:lang w:eastAsia="en-US"/>
        </w:rPr>
        <w:t>(w przypadku gdy Wykonawcą jes</w:t>
      </w:r>
      <w:r>
        <w:rPr>
          <w:rFonts w:ascii="Cambria" w:hAnsi="Cambria" w:cs="Calibri"/>
          <w:i/>
          <w:sz w:val="20"/>
          <w:szCs w:val="20"/>
          <w:lang w:eastAsia="en-US"/>
        </w:rPr>
        <w:t>t spółka prawa handlowego)</w:t>
      </w:r>
    </w:p>
    <w:p w:rsidR="00000000" w:rsidRDefault="008E58F0">
      <w:pPr>
        <w:spacing w:line="276" w:lineRule="auto"/>
      </w:pPr>
      <w:r>
        <w:rPr>
          <w:rFonts w:ascii="Cambria" w:hAnsi="Cambria" w:cs="Calibri"/>
          <w:sz w:val="20"/>
          <w:szCs w:val="20"/>
          <w:lang w:eastAsia="en-US"/>
        </w:rPr>
        <w:t>NIP………………………………………</w:t>
      </w:r>
    </w:p>
    <w:p w:rsidR="00000000" w:rsidRDefault="008E58F0">
      <w:pPr>
        <w:spacing w:line="276" w:lineRule="auto"/>
      </w:pPr>
      <w:r>
        <w:rPr>
          <w:rFonts w:ascii="Cambria" w:hAnsi="Cambria" w:cs="Calibri"/>
          <w:sz w:val="20"/>
          <w:szCs w:val="20"/>
          <w:lang w:eastAsia="en-US"/>
        </w:rPr>
        <w:t>KRS: ……………………………………</w:t>
      </w:r>
    </w:p>
    <w:p w:rsidR="00000000" w:rsidRDefault="008E58F0">
      <w:pPr>
        <w:spacing w:line="276" w:lineRule="auto"/>
      </w:pPr>
      <w:r>
        <w:rPr>
          <w:rFonts w:ascii="Cambria" w:hAnsi="Cambria" w:cs="Calibri"/>
          <w:i/>
          <w:sz w:val="20"/>
          <w:szCs w:val="20"/>
          <w:lang w:eastAsia="en-US"/>
        </w:rPr>
        <w:t>(w przypadku gdy Wykonawcą  jest osoba fizyczna prowadząca działalność gospodarczą)</w:t>
      </w:r>
    </w:p>
    <w:p w:rsidR="00000000" w:rsidRDefault="008E58F0">
      <w:pPr>
        <w:spacing w:line="276" w:lineRule="auto"/>
      </w:pPr>
      <w:r>
        <w:rPr>
          <w:rFonts w:ascii="Cambria" w:hAnsi="Cambria" w:cs="Calibri"/>
          <w:sz w:val="20"/>
          <w:szCs w:val="20"/>
          <w:lang w:eastAsia="en-US"/>
        </w:rPr>
        <w:t xml:space="preserve">NIP: …………………………………  </w:t>
      </w:r>
    </w:p>
    <w:p w:rsidR="00000000" w:rsidRDefault="008E58F0">
      <w:pPr>
        <w:spacing w:line="276" w:lineRule="auto"/>
      </w:pPr>
      <w:r>
        <w:rPr>
          <w:rFonts w:ascii="Cambria" w:hAnsi="Cambria" w:cs="Calibri"/>
          <w:sz w:val="20"/>
          <w:szCs w:val="20"/>
          <w:lang w:eastAsia="en-US"/>
        </w:rPr>
        <w:t>CEDIG: ………………………………</w:t>
      </w:r>
    </w:p>
    <w:p w:rsidR="00000000" w:rsidRDefault="008E58F0">
      <w:pPr>
        <w:spacing w:line="276" w:lineRule="auto"/>
        <w:jc w:val="right"/>
        <w:rPr>
          <w:rFonts w:ascii="Cambria" w:hAnsi="Cambria" w:cs="Calibri"/>
          <w:i/>
          <w:sz w:val="20"/>
          <w:szCs w:val="20"/>
        </w:rPr>
      </w:pPr>
    </w:p>
    <w:p w:rsidR="00000000" w:rsidRDefault="008E58F0">
      <w:pPr>
        <w:spacing w:line="276" w:lineRule="auto"/>
        <w:jc w:val="center"/>
      </w:pPr>
      <w:r>
        <w:rPr>
          <w:rFonts w:ascii="Cambria" w:hAnsi="Cambria" w:cs="Calibri"/>
          <w:b/>
          <w:sz w:val="20"/>
          <w:szCs w:val="20"/>
        </w:rPr>
        <w:t>Oświadczenie wykonawcy</w:t>
      </w:r>
    </w:p>
    <w:p w:rsidR="00000000" w:rsidRDefault="008E58F0">
      <w:pPr>
        <w:spacing w:line="276" w:lineRule="auto"/>
        <w:jc w:val="center"/>
      </w:pPr>
      <w:r>
        <w:rPr>
          <w:rFonts w:ascii="Cambria" w:hAnsi="Cambria" w:cs="Calibri"/>
          <w:b/>
          <w:sz w:val="20"/>
          <w:szCs w:val="20"/>
        </w:rPr>
        <w:t>na podstawie art. 25a ust. 1 ustawy z dni</w:t>
      </w:r>
      <w:r>
        <w:rPr>
          <w:rFonts w:ascii="Cambria" w:hAnsi="Cambria" w:cs="Calibri"/>
          <w:b/>
          <w:sz w:val="20"/>
          <w:szCs w:val="20"/>
        </w:rPr>
        <w:t>a 29 stycznia 2004 r. Prawo zamówień publicznych</w:t>
      </w:r>
    </w:p>
    <w:p w:rsidR="00000000" w:rsidRDefault="008E58F0">
      <w:pPr>
        <w:spacing w:line="276" w:lineRule="auto"/>
        <w:jc w:val="center"/>
        <w:rPr>
          <w:rFonts w:ascii="Cambria" w:hAnsi="Cambria" w:cs="Calibri"/>
          <w:b/>
          <w:sz w:val="20"/>
          <w:szCs w:val="20"/>
        </w:rPr>
      </w:pPr>
    </w:p>
    <w:p w:rsidR="00000000" w:rsidRDefault="008E58F0">
      <w:pPr>
        <w:spacing w:line="276" w:lineRule="auto"/>
        <w:jc w:val="center"/>
      </w:pPr>
      <w:r>
        <w:rPr>
          <w:rFonts w:ascii="Cambria" w:hAnsi="Cambria" w:cs="Calibri"/>
          <w:b/>
          <w:sz w:val="20"/>
          <w:szCs w:val="20"/>
          <w:u w:val="single"/>
        </w:rPr>
        <w:t>DOTYCZĄCE SPEŁNIANIA WARUNKÓW UDZIAŁU W POSTĘPOWANIU</w:t>
      </w:r>
    </w:p>
    <w:p w:rsidR="00000000" w:rsidRDefault="008E58F0">
      <w:pPr>
        <w:spacing w:line="276" w:lineRule="auto"/>
        <w:jc w:val="center"/>
      </w:pPr>
      <w:r>
        <w:rPr>
          <w:rFonts w:ascii="Cambria" w:hAnsi="Cambria" w:cs="Calibri"/>
          <w:sz w:val="20"/>
          <w:szCs w:val="20"/>
        </w:rPr>
        <w:t xml:space="preserve">Dotyczy postępowania o udzielenie zamówienia publicznego prowadzonego w trybie przetargu nieograniczonego pn.: </w:t>
      </w:r>
      <w:r>
        <w:rPr>
          <w:rFonts w:ascii="Cambria" w:hAnsi="Cambria" w:cs="Calibri"/>
          <w:b/>
          <w:bCs/>
          <w:sz w:val="20"/>
          <w:szCs w:val="20"/>
        </w:rPr>
        <w:t xml:space="preserve">„Wyposażenie pracowni przedmiotowych w </w:t>
      </w:r>
      <w:r>
        <w:rPr>
          <w:rFonts w:ascii="Cambria" w:hAnsi="Cambria" w:cs="Cambria"/>
          <w:b/>
          <w:bCs/>
          <w:sz w:val="20"/>
          <w:szCs w:val="20"/>
        </w:rPr>
        <w:t>Zes</w:t>
      </w:r>
      <w:r>
        <w:rPr>
          <w:rFonts w:ascii="Cambria" w:hAnsi="Cambria" w:cs="Cambria"/>
          <w:b/>
          <w:bCs/>
          <w:sz w:val="20"/>
          <w:szCs w:val="20"/>
        </w:rPr>
        <w:t xml:space="preserve">pole Szkół Ponadgimnazjalnych Nr 2 w Sieradzu </w:t>
      </w:r>
      <w:r>
        <w:rPr>
          <w:rFonts w:ascii="Cambria" w:hAnsi="Cambria" w:cs="Calibri"/>
          <w:b/>
          <w:bCs/>
          <w:sz w:val="20"/>
          <w:szCs w:val="20"/>
        </w:rPr>
        <w:t>„</w:t>
      </w:r>
    </w:p>
    <w:p w:rsidR="00000000" w:rsidRDefault="008E58F0">
      <w:pPr>
        <w:spacing w:line="276" w:lineRule="auto"/>
        <w:rPr>
          <w:rFonts w:ascii="Cambria" w:hAnsi="Cambria" w:cs="Calibri"/>
          <w:sz w:val="20"/>
          <w:szCs w:val="20"/>
        </w:rPr>
      </w:pPr>
    </w:p>
    <w:p w:rsidR="00000000" w:rsidRDefault="008E58F0">
      <w:pPr>
        <w:spacing w:line="276" w:lineRule="auto"/>
      </w:pPr>
      <w:r>
        <w:rPr>
          <w:rFonts w:ascii="Cambria" w:hAnsi="Cambria" w:cs="Calibri"/>
          <w:b/>
          <w:sz w:val="20"/>
          <w:szCs w:val="20"/>
        </w:rPr>
        <w:t>I. INFORMACJA DOTYCZĄCA WYKONAWCY:</w:t>
      </w:r>
    </w:p>
    <w:p w:rsidR="00000000" w:rsidRDefault="008E58F0">
      <w:pPr>
        <w:spacing w:line="276" w:lineRule="auto"/>
        <w:jc w:val="both"/>
      </w:pPr>
      <w:r>
        <w:rPr>
          <w:rFonts w:ascii="Cambria" w:hAnsi="Cambria" w:cs="Calibri"/>
          <w:sz w:val="20"/>
          <w:szCs w:val="20"/>
        </w:rPr>
        <w:t>Oświadczam, że spełniam warunki udziału w postępowaniu określone przez zamawiającego w  Specyfikacji Istotnych Warunków Zamówienia.</w:t>
      </w:r>
    </w:p>
    <w:p w:rsidR="00000000" w:rsidRDefault="008E58F0">
      <w:pPr>
        <w:spacing w:line="276" w:lineRule="auto"/>
        <w:jc w:val="both"/>
        <w:rPr>
          <w:rFonts w:ascii="Cambria" w:hAnsi="Cambria" w:cs="Calibri"/>
          <w:sz w:val="20"/>
          <w:szCs w:val="20"/>
        </w:rPr>
      </w:pPr>
    </w:p>
    <w:p w:rsidR="00000000" w:rsidRDefault="008E58F0">
      <w:pPr>
        <w:spacing w:line="276" w:lineRule="auto"/>
      </w:pPr>
      <w:r>
        <w:rPr>
          <w:rFonts w:ascii="Cambria" w:hAnsi="Cambria" w:cs="Calibri"/>
          <w:b/>
          <w:sz w:val="20"/>
          <w:szCs w:val="20"/>
        </w:rPr>
        <w:t>II. INFORMACJA W ZWIĄZKU Z POLEGANIEM N</w:t>
      </w:r>
      <w:r>
        <w:rPr>
          <w:rFonts w:ascii="Cambria" w:hAnsi="Cambria" w:cs="Calibri"/>
          <w:b/>
          <w:sz w:val="20"/>
          <w:szCs w:val="20"/>
        </w:rPr>
        <w:t xml:space="preserve">A ZASOBACH INNYCH PODMIOTÓW: </w:t>
      </w:r>
    </w:p>
    <w:p w:rsidR="00000000" w:rsidRDefault="008E58F0">
      <w:pPr>
        <w:spacing w:line="276" w:lineRule="auto"/>
        <w:jc w:val="both"/>
      </w:pPr>
      <w:r>
        <w:rPr>
          <w:rFonts w:ascii="Cambria" w:hAnsi="Cambria" w:cs="Calibri"/>
          <w:sz w:val="20"/>
          <w:szCs w:val="20"/>
        </w:rPr>
        <w:t>Oświadczam, że w celu wykazania spełniania warunków udziału w niniejszym postępowaniu, określonych przez zamawiającego w Specyfikacji Istotnych Warunków Zamówienia, polegam na zasobach następującego/ych podmiotu/ów: *………………………</w:t>
      </w:r>
      <w:r>
        <w:rPr>
          <w:rFonts w:ascii="Cambria" w:hAnsi="Cambria" w:cs="Calibri"/>
          <w:sz w:val="20"/>
          <w:szCs w:val="20"/>
        </w:rPr>
        <w:t>………………………………………….  w następującym zakresie: ……………………</w:t>
      </w:r>
    </w:p>
    <w:p w:rsidR="00000000" w:rsidRDefault="008E58F0">
      <w:pPr>
        <w:spacing w:line="276" w:lineRule="auto"/>
        <w:jc w:val="both"/>
      </w:pPr>
      <w:r>
        <w:rPr>
          <w:rFonts w:ascii="Cambria" w:hAnsi="Cambria" w:cs="Calibri"/>
          <w:i/>
          <w:sz w:val="20"/>
          <w:szCs w:val="20"/>
        </w:rPr>
        <w:t xml:space="preserve">(wskazać podmiot i określić odpowiedni zakres dla wskazanego podmiotu). </w:t>
      </w:r>
    </w:p>
    <w:p w:rsidR="00000000" w:rsidRDefault="008E58F0">
      <w:pPr>
        <w:pStyle w:val="NoSpacing"/>
        <w:spacing w:line="276" w:lineRule="auto"/>
        <w:rPr>
          <w:rFonts w:ascii="Cambria" w:hAnsi="Cambria" w:cs="Calibri"/>
          <w:sz w:val="20"/>
          <w:szCs w:val="20"/>
        </w:rPr>
      </w:pPr>
    </w:p>
    <w:p w:rsidR="00000000" w:rsidRDefault="008E58F0">
      <w:pPr>
        <w:pStyle w:val="NoSpacing"/>
        <w:spacing w:line="276" w:lineRule="auto"/>
        <w:rPr>
          <w:rFonts w:ascii="Cambria" w:hAnsi="Cambria" w:cs="Calibri"/>
          <w:sz w:val="20"/>
          <w:szCs w:val="20"/>
        </w:rPr>
      </w:pPr>
    </w:p>
    <w:p w:rsidR="00000000" w:rsidRDefault="008E58F0">
      <w:pPr>
        <w:pStyle w:val="NoSpacing"/>
        <w:spacing w:line="276" w:lineRule="auto"/>
      </w:pPr>
      <w:r>
        <w:rPr>
          <w:rFonts w:ascii="Cambria" w:hAnsi="Cambria" w:cs="Calibri"/>
          <w:sz w:val="20"/>
          <w:szCs w:val="20"/>
        </w:rPr>
        <w:t>…………………………………………</w:t>
      </w:r>
      <w:r>
        <w:rPr>
          <w:rFonts w:ascii="Cambria" w:hAnsi="Cambria" w:cs="Calibri"/>
          <w:sz w:val="20"/>
          <w:szCs w:val="20"/>
        </w:rPr>
        <w:t>.…</w:t>
      </w:r>
    </w:p>
    <w:p w:rsidR="00000000" w:rsidRDefault="008E58F0">
      <w:pPr>
        <w:pStyle w:val="NoSpacing"/>
        <w:spacing w:line="276" w:lineRule="auto"/>
      </w:pPr>
      <w:r>
        <w:rPr>
          <w:rFonts w:ascii="Cambria" w:hAnsi="Cambria" w:cs="Calibri"/>
          <w:i/>
          <w:sz w:val="14"/>
          <w:szCs w:val="14"/>
        </w:rPr>
        <w:t xml:space="preserve"> </w:t>
      </w:r>
      <w:r>
        <w:rPr>
          <w:rFonts w:ascii="Cambria" w:hAnsi="Cambria" w:cs="Calibri"/>
          <w:i/>
          <w:sz w:val="14"/>
          <w:szCs w:val="14"/>
        </w:rPr>
        <w:t>(miejscowość i data</w:t>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t xml:space="preserve">              </w:t>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t xml:space="preserve"> </w:t>
      </w:r>
      <w:r>
        <w:rPr>
          <w:rFonts w:ascii="Cambria" w:hAnsi="Cambria" w:cs="Calibri"/>
          <w:sz w:val="14"/>
          <w:szCs w:val="14"/>
        </w:rPr>
        <w:t>…………………………………………………….</w:t>
      </w:r>
    </w:p>
    <w:p w:rsidR="00000000" w:rsidRDefault="008E58F0">
      <w:pPr>
        <w:spacing w:line="276" w:lineRule="auto"/>
      </w:pPr>
      <w:r>
        <w:rPr>
          <w:rFonts w:ascii="Cambria" w:hAnsi="Cambria" w:cs="Calibri"/>
          <w:i/>
          <w:sz w:val="14"/>
          <w:szCs w:val="14"/>
        </w:rPr>
        <w:t xml:space="preserve">                                           </w:t>
      </w:r>
      <w:r>
        <w:rPr>
          <w:rFonts w:ascii="Cambria" w:hAnsi="Cambria" w:cs="Calibri"/>
          <w:i/>
          <w:sz w:val="14"/>
          <w:szCs w:val="14"/>
        </w:rPr>
        <w:t xml:space="preserve">                                                                                 </w:t>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t xml:space="preserve">    (  podpis, pieczątka imienna osoby upoważnionej </w:t>
      </w:r>
    </w:p>
    <w:p w:rsidR="00000000" w:rsidRDefault="008E58F0">
      <w:pPr>
        <w:spacing w:line="276" w:lineRule="auto"/>
      </w:pPr>
      <w:r>
        <w:rPr>
          <w:rFonts w:ascii="Cambria" w:hAnsi="Cambria" w:cs="Calibri"/>
          <w:i/>
          <w:sz w:val="14"/>
          <w:szCs w:val="14"/>
        </w:rPr>
        <w:t xml:space="preserve">                                                                                                                      </w:t>
      </w:r>
      <w:r>
        <w:rPr>
          <w:rFonts w:ascii="Cambria" w:hAnsi="Cambria" w:cs="Calibri"/>
          <w:i/>
          <w:sz w:val="14"/>
          <w:szCs w:val="14"/>
        </w:rPr>
        <w:t xml:space="preserve">  </w:t>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t xml:space="preserve">      do składania oświadczeń woli w imieniu wykonawcy)</w:t>
      </w:r>
    </w:p>
    <w:p w:rsidR="00000000" w:rsidRDefault="008E58F0">
      <w:pPr>
        <w:pStyle w:val="Tekstpodstawowy"/>
        <w:rPr>
          <w:rFonts w:ascii="Cambria" w:hAnsi="Cambria" w:cs="Calibri"/>
          <w:i/>
          <w:sz w:val="14"/>
          <w:szCs w:val="14"/>
        </w:rPr>
      </w:pPr>
    </w:p>
    <w:p w:rsidR="00000000" w:rsidRDefault="008E58F0">
      <w:pPr>
        <w:pStyle w:val="Tekstpodstawowy"/>
      </w:pPr>
      <w:r>
        <w:rPr>
          <w:rFonts w:ascii="Cambria" w:hAnsi="Cambria" w:cs="Calibri"/>
          <w:i/>
          <w:sz w:val="14"/>
          <w:szCs w:val="14"/>
        </w:rPr>
        <w:t>* Jeśli nie dotyczy należy wpisać „nie dotyczy</w:t>
      </w:r>
    </w:p>
    <w:p w:rsidR="00000000" w:rsidRDefault="008E58F0">
      <w:pPr>
        <w:spacing w:line="276" w:lineRule="auto"/>
        <w:jc w:val="right"/>
        <w:rPr>
          <w:rFonts w:ascii="Cambria" w:hAnsi="Cambria" w:cs="Calibri"/>
          <w:i/>
          <w:sz w:val="20"/>
          <w:szCs w:val="20"/>
        </w:rPr>
      </w:pPr>
    </w:p>
    <w:p w:rsidR="00000000" w:rsidRDefault="008E58F0">
      <w:pPr>
        <w:spacing w:line="276" w:lineRule="auto"/>
        <w:jc w:val="right"/>
        <w:rPr>
          <w:rFonts w:ascii="Cambria" w:hAnsi="Cambria" w:cs="Calibri"/>
          <w:i/>
          <w:sz w:val="20"/>
          <w:szCs w:val="20"/>
        </w:rPr>
      </w:pPr>
    </w:p>
    <w:p w:rsidR="00000000" w:rsidRDefault="008E58F0">
      <w:pPr>
        <w:spacing w:line="276" w:lineRule="auto"/>
        <w:jc w:val="right"/>
        <w:rPr>
          <w:rFonts w:ascii="Cambria" w:hAnsi="Cambria" w:cs="Calibri"/>
          <w:i/>
          <w:sz w:val="20"/>
          <w:szCs w:val="20"/>
        </w:rPr>
      </w:pPr>
    </w:p>
    <w:p w:rsidR="00000000" w:rsidRDefault="008E58F0">
      <w:pPr>
        <w:spacing w:line="276" w:lineRule="auto"/>
        <w:jc w:val="right"/>
        <w:rPr>
          <w:rFonts w:ascii="Cambria" w:hAnsi="Cambria" w:cs="Calibri"/>
          <w:i/>
          <w:sz w:val="20"/>
          <w:szCs w:val="20"/>
        </w:rPr>
      </w:pPr>
    </w:p>
    <w:p w:rsidR="00000000" w:rsidRDefault="008E58F0">
      <w:pPr>
        <w:spacing w:line="276" w:lineRule="auto"/>
        <w:jc w:val="right"/>
        <w:rPr>
          <w:rFonts w:ascii="Cambria" w:hAnsi="Cambria" w:cs="Calibri"/>
          <w:i/>
          <w:sz w:val="20"/>
          <w:szCs w:val="20"/>
        </w:rPr>
      </w:pPr>
    </w:p>
    <w:p w:rsidR="00000000" w:rsidRDefault="00A02AE1">
      <w:pPr>
        <w:spacing w:line="276" w:lineRule="auto"/>
        <w:jc w:val="center"/>
        <w:rPr>
          <w:rFonts w:ascii="Cambria" w:hAnsi="Cambria" w:cs="Calibri"/>
          <w:b/>
          <w:bCs/>
          <w:i/>
          <w:sz w:val="20"/>
          <w:szCs w:val="20"/>
        </w:rPr>
      </w:pPr>
      <w:r>
        <w:rPr>
          <w:rFonts w:ascii="Cambria" w:hAnsi="Cambria" w:cs="Calibri"/>
          <w:i/>
          <w:noProof/>
          <w:sz w:val="20"/>
          <w:szCs w:val="20"/>
          <w:lang w:eastAsia="pl-PL" w:bidi="ar-SA"/>
        </w:rPr>
        <w:drawing>
          <wp:inline distT="0" distB="0" distL="0" distR="0">
            <wp:extent cx="6109335" cy="650875"/>
            <wp:effectExtent l="19050" t="0" r="571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109335" cy="650875"/>
                    </a:xfrm>
                    <a:prstGeom prst="rect">
                      <a:avLst/>
                    </a:prstGeom>
                    <a:solidFill>
                      <a:srgbClr val="FFFFFF"/>
                    </a:solidFill>
                    <a:ln w="9525">
                      <a:noFill/>
                      <a:miter lim="800000"/>
                      <a:headEnd/>
                      <a:tailEnd/>
                    </a:ln>
                  </pic:spPr>
                </pic:pic>
              </a:graphicData>
            </a:graphic>
          </wp:inline>
        </w:drawing>
      </w:r>
    </w:p>
    <w:p w:rsidR="00000000" w:rsidRDefault="008E58F0">
      <w:pPr>
        <w:spacing w:line="276" w:lineRule="auto"/>
        <w:jc w:val="right"/>
      </w:pPr>
      <w:r>
        <w:rPr>
          <w:rFonts w:ascii="Cambria" w:hAnsi="Cambria" w:cs="Calibri"/>
          <w:b/>
          <w:bCs/>
          <w:i/>
          <w:sz w:val="20"/>
          <w:szCs w:val="20"/>
        </w:rPr>
        <w:lastRenderedPageBreak/>
        <w:t>załącznik nr 5 do SIWZ</w:t>
      </w:r>
    </w:p>
    <w:p w:rsidR="00000000" w:rsidRDefault="008E58F0">
      <w:pPr>
        <w:spacing w:line="276" w:lineRule="auto"/>
      </w:pPr>
      <w:r>
        <w:rPr>
          <w:rFonts w:ascii="Cambria" w:hAnsi="Cambria" w:cs="Calibri"/>
          <w:b/>
          <w:bCs/>
          <w:sz w:val="20"/>
          <w:szCs w:val="20"/>
        </w:rPr>
        <w:t xml:space="preserve">DANE WYKONAWCY: </w:t>
      </w:r>
    </w:p>
    <w:p w:rsidR="00000000" w:rsidRDefault="008E58F0">
      <w:pPr>
        <w:spacing w:line="276" w:lineRule="auto"/>
      </w:pPr>
      <w:r>
        <w:rPr>
          <w:rFonts w:ascii="Cambria" w:hAnsi="Cambria" w:cs="Calibri"/>
          <w:sz w:val="20"/>
          <w:szCs w:val="20"/>
        </w:rPr>
        <w:t>Osoba upoważniona do reprezentacji Wykonawcy/ów i podpisująca ofertę:…………………………………………………………………………………</w:t>
      </w:r>
      <w:r>
        <w:rPr>
          <w:rFonts w:ascii="Cambria" w:hAnsi="Cambria" w:cs="Calibri"/>
          <w:sz w:val="20"/>
          <w:szCs w:val="20"/>
        </w:rPr>
        <w:t>…………………………………………………</w:t>
      </w:r>
    </w:p>
    <w:p w:rsidR="00000000" w:rsidRDefault="008E58F0">
      <w:pPr>
        <w:spacing w:line="276" w:lineRule="auto"/>
      </w:pPr>
      <w:r>
        <w:rPr>
          <w:rFonts w:ascii="Cambria" w:hAnsi="Cambria" w:cs="Calibri"/>
          <w:sz w:val="20"/>
          <w:szCs w:val="20"/>
        </w:rPr>
        <w:t>Wykonawca/Wykonawcy:……………..……………..………………………………………….………...</w:t>
      </w:r>
      <w:r>
        <w:rPr>
          <w:rFonts w:ascii="Cambria" w:hAnsi="Cambria" w:cs="Calibri"/>
          <w:bCs/>
          <w:sz w:val="20"/>
          <w:szCs w:val="20"/>
        </w:rPr>
        <w:t>……………………………………………………………………………………………………………………………………</w:t>
      </w:r>
    </w:p>
    <w:p w:rsidR="00000000" w:rsidRDefault="008E58F0">
      <w:pPr>
        <w:spacing w:line="276" w:lineRule="auto"/>
      </w:pPr>
      <w:r>
        <w:rPr>
          <w:rFonts w:ascii="Cambria" w:hAnsi="Cambria" w:cs="Calibri"/>
          <w:sz w:val="20"/>
          <w:szCs w:val="20"/>
        </w:rPr>
        <w:t>Adres:</w:t>
      </w:r>
      <w:r>
        <w:rPr>
          <w:rFonts w:ascii="Cambria" w:hAnsi="Cambria" w:cs="Calibri"/>
          <w:bCs/>
          <w:sz w:val="20"/>
          <w:szCs w:val="20"/>
        </w:rPr>
        <w:t>………………………………………………………………………………………………………..……..……..…</w:t>
      </w:r>
    </w:p>
    <w:p w:rsidR="00000000" w:rsidRDefault="008E58F0">
      <w:pPr>
        <w:spacing w:line="276" w:lineRule="auto"/>
      </w:pPr>
      <w:r>
        <w:rPr>
          <w:rFonts w:ascii="Cambria" w:hAnsi="Cambria" w:cs="Calibri"/>
          <w:sz w:val="20"/>
          <w:szCs w:val="20"/>
          <w:lang w:eastAsia="en-US"/>
        </w:rPr>
        <w:t>w zależności od Wykonawcy należy wpisać:</w:t>
      </w:r>
    </w:p>
    <w:p w:rsidR="00000000" w:rsidRDefault="008E58F0">
      <w:pPr>
        <w:spacing w:line="276" w:lineRule="auto"/>
        <w:jc w:val="both"/>
      </w:pPr>
      <w:r>
        <w:rPr>
          <w:rFonts w:ascii="Cambria" w:hAnsi="Cambria" w:cs="Calibri"/>
          <w:i/>
          <w:sz w:val="20"/>
          <w:szCs w:val="20"/>
          <w:lang w:eastAsia="en-US"/>
        </w:rPr>
        <w:t>(w przypadku gdy Wykonawcą jes</w:t>
      </w:r>
      <w:r>
        <w:rPr>
          <w:rFonts w:ascii="Cambria" w:hAnsi="Cambria" w:cs="Calibri"/>
          <w:i/>
          <w:sz w:val="20"/>
          <w:szCs w:val="20"/>
          <w:lang w:eastAsia="en-US"/>
        </w:rPr>
        <w:t>t spółka prawa handlowego)</w:t>
      </w:r>
    </w:p>
    <w:p w:rsidR="00000000" w:rsidRDefault="008E58F0">
      <w:pPr>
        <w:spacing w:line="276" w:lineRule="auto"/>
      </w:pPr>
      <w:r>
        <w:rPr>
          <w:rFonts w:ascii="Cambria" w:hAnsi="Cambria" w:cs="Calibri"/>
          <w:sz w:val="20"/>
          <w:szCs w:val="20"/>
          <w:lang w:eastAsia="en-US"/>
        </w:rPr>
        <w:t xml:space="preserve">NIP: ……………………………………   </w:t>
      </w:r>
    </w:p>
    <w:p w:rsidR="00000000" w:rsidRDefault="008E58F0">
      <w:pPr>
        <w:spacing w:line="276" w:lineRule="auto"/>
      </w:pPr>
      <w:r>
        <w:rPr>
          <w:rFonts w:ascii="Cambria" w:hAnsi="Cambria" w:cs="Calibri"/>
          <w:sz w:val="20"/>
          <w:szCs w:val="20"/>
          <w:lang w:eastAsia="en-US"/>
        </w:rPr>
        <w:t>KRS: …………………………………...</w:t>
      </w:r>
    </w:p>
    <w:p w:rsidR="00000000" w:rsidRDefault="008E58F0">
      <w:pPr>
        <w:spacing w:line="276" w:lineRule="auto"/>
      </w:pPr>
      <w:r>
        <w:rPr>
          <w:rFonts w:ascii="Cambria" w:hAnsi="Cambria" w:cs="Calibri"/>
          <w:i/>
          <w:sz w:val="20"/>
          <w:szCs w:val="20"/>
          <w:lang w:eastAsia="en-US"/>
        </w:rPr>
        <w:t>(w przypadku gdy Wykonawcą  jest osoba fizyczna prowadząca działalność gospodarczą)</w:t>
      </w:r>
    </w:p>
    <w:p w:rsidR="00000000" w:rsidRDefault="008E58F0">
      <w:pPr>
        <w:spacing w:line="276" w:lineRule="auto"/>
      </w:pPr>
      <w:r>
        <w:rPr>
          <w:rFonts w:ascii="Cambria" w:hAnsi="Cambria" w:cs="Calibri"/>
          <w:sz w:val="20"/>
          <w:szCs w:val="20"/>
          <w:lang w:eastAsia="en-US"/>
        </w:rPr>
        <w:t xml:space="preserve">NIP: ……………………………………     </w:t>
      </w:r>
    </w:p>
    <w:p w:rsidR="00000000" w:rsidRDefault="008E58F0">
      <w:pPr>
        <w:spacing w:line="276" w:lineRule="auto"/>
      </w:pPr>
      <w:r>
        <w:rPr>
          <w:rFonts w:ascii="Cambria" w:hAnsi="Cambria" w:cs="Calibri"/>
          <w:sz w:val="20"/>
          <w:szCs w:val="20"/>
          <w:lang w:eastAsia="en-US"/>
        </w:rPr>
        <w:t>CEDIG: ………………………………</w:t>
      </w:r>
    </w:p>
    <w:p w:rsidR="00000000" w:rsidRDefault="008E58F0">
      <w:pPr>
        <w:spacing w:line="276" w:lineRule="auto"/>
        <w:ind w:right="-176"/>
        <w:jc w:val="center"/>
        <w:rPr>
          <w:rFonts w:ascii="Cambria" w:hAnsi="Cambria" w:cs="Calibri"/>
          <w:b/>
          <w:sz w:val="20"/>
          <w:szCs w:val="20"/>
        </w:rPr>
      </w:pPr>
    </w:p>
    <w:p w:rsidR="00000000" w:rsidRDefault="008E58F0">
      <w:pPr>
        <w:spacing w:line="276" w:lineRule="auto"/>
        <w:ind w:right="-176"/>
        <w:jc w:val="center"/>
      </w:pPr>
      <w:r>
        <w:rPr>
          <w:rFonts w:ascii="Cambria" w:hAnsi="Cambria" w:cs="Calibri"/>
          <w:b/>
          <w:sz w:val="20"/>
          <w:szCs w:val="20"/>
        </w:rPr>
        <w:t xml:space="preserve">OŚWIADCZENIE </w:t>
      </w:r>
    </w:p>
    <w:p w:rsidR="00000000" w:rsidRDefault="008E58F0">
      <w:pPr>
        <w:spacing w:line="276" w:lineRule="auto"/>
        <w:ind w:right="-176"/>
        <w:jc w:val="center"/>
      </w:pPr>
      <w:r>
        <w:rPr>
          <w:rFonts w:ascii="Cambria" w:hAnsi="Cambria" w:cs="Calibri"/>
          <w:b/>
          <w:sz w:val="20"/>
          <w:szCs w:val="20"/>
        </w:rPr>
        <w:t>o przynależności lub  braku przynależnoś</w:t>
      </w:r>
      <w:r>
        <w:rPr>
          <w:rFonts w:ascii="Cambria" w:hAnsi="Cambria" w:cs="Calibri"/>
          <w:b/>
          <w:sz w:val="20"/>
          <w:szCs w:val="20"/>
        </w:rPr>
        <w:t>ci do tej samej grupy kapitałowej</w:t>
      </w:r>
    </w:p>
    <w:p w:rsidR="00000000" w:rsidRDefault="008E58F0">
      <w:pPr>
        <w:spacing w:line="276" w:lineRule="auto"/>
        <w:ind w:right="-176"/>
        <w:jc w:val="center"/>
      </w:pPr>
      <w:r>
        <w:rPr>
          <w:rFonts w:ascii="Cambria" w:hAnsi="Cambria" w:cs="Calibri"/>
          <w:b/>
          <w:sz w:val="20"/>
          <w:szCs w:val="20"/>
        </w:rPr>
        <w:t xml:space="preserve">składane na podstawie art. 24 ust. 11 ustawy Prawo zamówień publicznych </w:t>
      </w:r>
    </w:p>
    <w:p w:rsidR="00000000" w:rsidRDefault="008E58F0">
      <w:pPr>
        <w:spacing w:line="276" w:lineRule="auto"/>
        <w:rPr>
          <w:rFonts w:ascii="Cambria" w:hAnsi="Cambria" w:cs="Calibri"/>
          <w:b/>
          <w:bCs/>
          <w:sz w:val="20"/>
          <w:szCs w:val="20"/>
        </w:rPr>
      </w:pPr>
    </w:p>
    <w:p w:rsidR="00000000" w:rsidRDefault="008E58F0">
      <w:pPr>
        <w:spacing w:line="276" w:lineRule="auto"/>
        <w:jc w:val="center"/>
      </w:pPr>
      <w:r>
        <w:rPr>
          <w:rFonts w:ascii="Cambria" w:hAnsi="Cambria" w:cs="Calibri"/>
          <w:sz w:val="20"/>
          <w:szCs w:val="20"/>
        </w:rPr>
        <w:t>Dotyczy postępowania o udzielenie zamówienia publicznego prowadzonego w trybie przetargu nieograniczonego pn.:</w:t>
      </w:r>
      <w:r>
        <w:rPr>
          <w:rFonts w:ascii="Cambria" w:hAnsi="Cambria" w:cs="Calibri"/>
          <w:b/>
          <w:bCs/>
          <w:sz w:val="20"/>
          <w:szCs w:val="20"/>
        </w:rPr>
        <w:t>„Wyposażenie pracowni przedmiotowych w</w:t>
      </w:r>
      <w:r>
        <w:rPr>
          <w:rFonts w:ascii="Cambria" w:hAnsi="Cambria" w:cs="Calibri"/>
          <w:b/>
          <w:bCs/>
          <w:sz w:val="20"/>
          <w:szCs w:val="20"/>
        </w:rPr>
        <w:t xml:space="preserve"> </w:t>
      </w:r>
      <w:r>
        <w:rPr>
          <w:rFonts w:ascii="Cambria" w:hAnsi="Cambria" w:cs="Cambria"/>
          <w:b/>
          <w:bCs/>
          <w:sz w:val="20"/>
          <w:szCs w:val="20"/>
        </w:rPr>
        <w:t xml:space="preserve">Zespole Szkół Ponadgimnazjalnych Nr 2 w Sieradzu </w:t>
      </w:r>
      <w:r>
        <w:rPr>
          <w:rFonts w:ascii="Cambria" w:hAnsi="Cambria" w:cs="Calibri"/>
          <w:b/>
          <w:bCs/>
          <w:sz w:val="20"/>
          <w:szCs w:val="20"/>
        </w:rPr>
        <w:t>„</w:t>
      </w:r>
    </w:p>
    <w:p w:rsidR="00000000" w:rsidRDefault="008E58F0">
      <w:pPr>
        <w:spacing w:line="276" w:lineRule="auto"/>
        <w:rPr>
          <w:rFonts w:ascii="Cambria" w:hAnsi="Cambria" w:cs="Calibri"/>
          <w:b/>
          <w:bCs/>
          <w:sz w:val="20"/>
          <w:szCs w:val="20"/>
        </w:rPr>
      </w:pPr>
    </w:p>
    <w:p w:rsidR="00000000" w:rsidRDefault="008E58F0">
      <w:pPr>
        <w:widowControl w:val="0"/>
        <w:spacing w:line="276" w:lineRule="auto"/>
        <w:jc w:val="center"/>
      </w:pPr>
      <w:r>
        <w:rPr>
          <w:rFonts w:ascii="Cambria" w:hAnsi="Cambria" w:cs="Calibri"/>
          <w:b/>
          <w:iCs/>
          <w:sz w:val="20"/>
          <w:szCs w:val="20"/>
          <w:highlight w:val="lightGray"/>
        </w:rPr>
        <w:t>Braku przynależności do tej samej grupy kapitałowej</w:t>
      </w:r>
    </w:p>
    <w:p w:rsidR="00000000" w:rsidRDefault="008E58F0">
      <w:pPr>
        <w:spacing w:line="276" w:lineRule="auto"/>
        <w:ind w:right="-284"/>
        <w:jc w:val="both"/>
      </w:pPr>
      <w:r>
        <w:rPr>
          <w:rFonts w:ascii="Cambria" w:hAnsi="Cambria" w:cs="Calibri"/>
          <w:sz w:val="20"/>
          <w:szCs w:val="20"/>
          <w:lang w:eastAsia="ar-SA"/>
        </w:rPr>
        <w:t xml:space="preserve">Oświadczam, że nie należę do tej samej grupy kapitałowej, w rozumieniu ustawy z dnia </w:t>
      </w:r>
      <w:r>
        <w:rPr>
          <w:rFonts w:ascii="Cambria" w:hAnsi="Cambria" w:cs="Calibri"/>
          <w:sz w:val="20"/>
          <w:szCs w:val="20"/>
          <w:lang w:eastAsia="ar-SA"/>
        </w:rPr>
        <w:br/>
        <w:t xml:space="preserve">16 lutego 2007 r. o ochronie konkurencji i konsumentów (Dz. U. z </w:t>
      </w:r>
      <w:r>
        <w:rPr>
          <w:rFonts w:ascii="Cambria" w:hAnsi="Cambria" w:cs="Calibri"/>
          <w:sz w:val="20"/>
          <w:szCs w:val="20"/>
          <w:lang w:eastAsia="ar-SA"/>
        </w:rPr>
        <w:t>2017 r., poz. 279), co inni Wykonawcy, którzy w tym postępowaniu złożyli oferty lub oferty częściowe.</w:t>
      </w:r>
    </w:p>
    <w:p w:rsidR="00000000" w:rsidRDefault="008E58F0">
      <w:pPr>
        <w:spacing w:line="276" w:lineRule="auto"/>
        <w:ind w:right="-284"/>
        <w:jc w:val="both"/>
        <w:rPr>
          <w:rFonts w:ascii="Cambria" w:hAnsi="Cambria" w:cs="Calibri"/>
          <w:iCs/>
          <w:sz w:val="20"/>
          <w:szCs w:val="20"/>
          <w:lang w:eastAsia="ar-SA"/>
        </w:rPr>
      </w:pPr>
    </w:p>
    <w:p w:rsidR="00000000" w:rsidRDefault="008E58F0">
      <w:pPr>
        <w:spacing w:line="276" w:lineRule="auto"/>
      </w:pPr>
      <w:r>
        <w:rPr>
          <w:rFonts w:ascii="Cambria" w:hAnsi="Cambria" w:cs="Calibri"/>
          <w:sz w:val="20"/>
          <w:szCs w:val="20"/>
        </w:rPr>
        <w:t>……</w:t>
      </w:r>
      <w:r>
        <w:rPr>
          <w:rFonts w:ascii="Cambria" w:hAnsi="Cambria" w:cs="Calibri"/>
          <w:sz w:val="20"/>
          <w:szCs w:val="20"/>
        </w:rPr>
        <w:t>......................................                                                                                     ………………………………………</w:t>
      </w:r>
    </w:p>
    <w:p w:rsidR="00000000" w:rsidRDefault="008E58F0">
      <w:pPr>
        <w:spacing w:line="276" w:lineRule="auto"/>
      </w:pPr>
      <w:r>
        <w:rPr>
          <w:rFonts w:ascii="Cambria" w:hAnsi="Cambria" w:cs="Calibri"/>
          <w:i/>
          <w:sz w:val="20"/>
          <w:szCs w:val="20"/>
        </w:rPr>
        <w:t xml:space="preserve">      </w:t>
      </w:r>
      <w:r>
        <w:rPr>
          <w:rFonts w:ascii="Cambria" w:hAnsi="Cambria" w:cs="Calibri"/>
          <w:i/>
          <w:sz w:val="14"/>
          <w:szCs w:val="14"/>
        </w:rPr>
        <w:t xml:space="preserve"> </w:t>
      </w:r>
      <w:r>
        <w:rPr>
          <w:rFonts w:ascii="Cambria" w:hAnsi="Cambria" w:cs="Calibri"/>
          <w:i/>
          <w:sz w:val="14"/>
          <w:szCs w:val="14"/>
        </w:rPr>
        <w:t>(Miej</w:t>
      </w:r>
      <w:r>
        <w:rPr>
          <w:rFonts w:ascii="Cambria" w:hAnsi="Cambria" w:cs="Calibri"/>
          <w:i/>
          <w:sz w:val="14"/>
          <w:szCs w:val="14"/>
        </w:rPr>
        <w:t>scowość, data)                                                                                                                                  (Podpis i pieczęć osoby uprawnionej</w:t>
      </w:r>
    </w:p>
    <w:p w:rsidR="00000000" w:rsidRDefault="008E58F0">
      <w:pPr>
        <w:spacing w:line="276" w:lineRule="auto"/>
      </w:pPr>
      <w:r>
        <w:rPr>
          <w:rFonts w:ascii="Cambria" w:hAnsi="Cambria" w:cs="Calibri"/>
          <w:i/>
          <w:sz w:val="14"/>
          <w:szCs w:val="14"/>
        </w:rPr>
        <w:t xml:space="preserve">                                                                            </w:t>
      </w:r>
      <w:r>
        <w:rPr>
          <w:rFonts w:ascii="Cambria" w:hAnsi="Cambria" w:cs="Calibri"/>
          <w:i/>
          <w:sz w:val="14"/>
          <w:szCs w:val="14"/>
        </w:rPr>
        <w:t xml:space="preserve">                                                                                                </w:t>
      </w:r>
      <w:r>
        <w:rPr>
          <w:rFonts w:ascii="Cambria" w:hAnsi="Cambria" w:cs="Calibri"/>
          <w:i/>
          <w:sz w:val="14"/>
          <w:szCs w:val="14"/>
        </w:rPr>
        <w:t>do występowania w imieniu Wykonawcy)</w:t>
      </w:r>
    </w:p>
    <w:p w:rsidR="00000000" w:rsidRDefault="008E58F0">
      <w:pPr>
        <w:spacing w:line="276" w:lineRule="auto"/>
        <w:rPr>
          <w:rFonts w:ascii="Cambria" w:hAnsi="Cambria" w:cs="Calibri"/>
          <w:i/>
          <w:sz w:val="14"/>
          <w:szCs w:val="14"/>
        </w:rPr>
      </w:pPr>
    </w:p>
    <w:p w:rsidR="00000000" w:rsidRDefault="008E58F0">
      <w:pPr>
        <w:spacing w:line="276" w:lineRule="auto"/>
        <w:jc w:val="center"/>
      </w:pPr>
      <w:r>
        <w:rPr>
          <w:rFonts w:ascii="Cambria" w:hAnsi="Cambria" w:cs="Calibri"/>
          <w:b/>
          <w:sz w:val="20"/>
          <w:szCs w:val="20"/>
          <w:highlight w:val="lightGray"/>
        </w:rPr>
        <w:t>Przynależności do tej samej grupy kapitałowej</w:t>
      </w:r>
    </w:p>
    <w:p w:rsidR="00000000" w:rsidRDefault="008E58F0">
      <w:pPr>
        <w:spacing w:line="276" w:lineRule="auto"/>
        <w:ind w:right="-284"/>
        <w:jc w:val="both"/>
      </w:pPr>
      <w:r>
        <w:rPr>
          <w:rFonts w:ascii="Cambria" w:hAnsi="Cambria" w:cs="Calibri"/>
          <w:sz w:val="20"/>
          <w:szCs w:val="20"/>
          <w:lang w:eastAsia="ar-SA"/>
        </w:rPr>
        <w:t xml:space="preserve">Oświadczam, że należę do tej samej grupy kapitałowej, w rozumieniu ustawy z </w:t>
      </w:r>
      <w:r>
        <w:rPr>
          <w:rFonts w:ascii="Cambria" w:hAnsi="Cambria" w:cs="Calibri"/>
          <w:sz w:val="20"/>
          <w:szCs w:val="20"/>
          <w:lang w:eastAsia="ar-SA"/>
        </w:rPr>
        <w:t>dnia 16 lutego 2007 r. o ochronie konkurencji i konsumentów (Dz. U. z 2017 r., poz. 279 ), co inni Wykonawcy, którzy w tym postępowaniu złożyli oferty lub oferty częściowe.*</w:t>
      </w:r>
    </w:p>
    <w:p w:rsidR="00000000" w:rsidRDefault="008E58F0">
      <w:pPr>
        <w:spacing w:line="276" w:lineRule="auto"/>
        <w:ind w:right="-284"/>
        <w:jc w:val="both"/>
      </w:pPr>
      <w:r>
        <w:rPr>
          <w:rFonts w:ascii="Cambria" w:hAnsi="Cambria" w:cs="Calibri"/>
          <w:sz w:val="20"/>
          <w:szCs w:val="20"/>
        </w:rPr>
        <w:t>………………………………………………………………………………………………………………………………………………</w:t>
      </w:r>
      <w:r>
        <w:rPr>
          <w:rFonts w:ascii="Cambria" w:hAnsi="Cambria" w:cs="Calibri"/>
          <w:sz w:val="20"/>
          <w:szCs w:val="20"/>
        </w:rPr>
        <w:t>.</w:t>
      </w:r>
    </w:p>
    <w:p w:rsidR="00000000" w:rsidRDefault="008E58F0">
      <w:pPr>
        <w:spacing w:line="276" w:lineRule="auto"/>
        <w:ind w:right="-284"/>
        <w:jc w:val="both"/>
        <w:rPr>
          <w:rFonts w:ascii="Cambria" w:hAnsi="Cambria" w:cs="Calibri"/>
          <w:iCs/>
          <w:sz w:val="20"/>
          <w:szCs w:val="20"/>
          <w:lang w:eastAsia="ar-SA"/>
        </w:rPr>
      </w:pPr>
    </w:p>
    <w:p w:rsidR="00000000" w:rsidRDefault="008E58F0">
      <w:pPr>
        <w:spacing w:line="276" w:lineRule="auto"/>
      </w:pPr>
      <w:r>
        <w:rPr>
          <w:rFonts w:ascii="Cambria" w:hAnsi="Cambria" w:cs="Calibri"/>
          <w:sz w:val="20"/>
          <w:szCs w:val="20"/>
        </w:rPr>
        <w:t>……</w:t>
      </w:r>
      <w:r>
        <w:rPr>
          <w:rFonts w:ascii="Cambria" w:hAnsi="Cambria" w:cs="Calibri"/>
          <w:sz w:val="20"/>
          <w:szCs w:val="20"/>
        </w:rPr>
        <w:t>.......................</w:t>
      </w:r>
      <w:r>
        <w:rPr>
          <w:rFonts w:ascii="Cambria" w:hAnsi="Cambria" w:cs="Calibri"/>
          <w:sz w:val="20"/>
          <w:szCs w:val="20"/>
        </w:rPr>
        <w:t xml:space="preserve">...............                                                                                      </w:t>
      </w:r>
      <w:r>
        <w:rPr>
          <w:rFonts w:ascii="Cambria" w:hAnsi="Cambria" w:cs="Calibri"/>
          <w:sz w:val="20"/>
          <w:szCs w:val="20"/>
        </w:rPr>
        <w:tab/>
      </w:r>
      <w:r>
        <w:rPr>
          <w:rFonts w:ascii="Cambria" w:hAnsi="Cambria" w:cs="Calibri"/>
          <w:sz w:val="20"/>
          <w:szCs w:val="20"/>
        </w:rPr>
        <w:tab/>
        <w:t xml:space="preserve"> ……………………………………</w:t>
      </w:r>
    </w:p>
    <w:p w:rsidR="00000000" w:rsidRDefault="008E58F0">
      <w:pPr>
        <w:spacing w:line="276" w:lineRule="auto"/>
      </w:pPr>
      <w:r>
        <w:rPr>
          <w:rFonts w:ascii="Cambria" w:hAnsi="Cambria" w:cs="Calibri"/>
          <w:i/>
          <w:sz w:val="20"/>
          <w:szCs w:val="20"/>
        </w:rPr>
        <w:t xml:space="preserve">          </w:t>
      </w:r>
      <w:r>
        <w:rPr>
          <w:rFonts w:ascii="Cambria" w:hAnsi="Cambria" w:cs="Calibri"/>
          <w:i/>
          <w:sz w:val="14"/>
          <w:szCs w:val="14"/>
        </w:rPr>
        <w:t xml:space="preserve">  </w:t>
      </w:r>
      <w:r>
        <w:rPr>
          <w:rFonts w:ascii="Cambria" w:hAnsi="Cambria" w:cs="Calibri"/>
          <w:i/>
          <w:sz w:val="14"/>
          <w:szCs w:val="14"/>
        </w:rPr>
        <w:t xml:space="preserve">(Miejscowość, data)                                                                                                          </w:t>
      </w:r>
      <w:r>
        <w:rPr>
          <w:rFonts w:ascii="Cambria" w:hAnsi="Cambria" w:cs="Calibri"/>
          <w:i/>
          <w:sz w:val="14"/>
          <w:szCs w:val="14"/>
        </w:rPr>
        <w:t xml:space="preserve">               </w:t>
      </w:r>
      <w:r>
        <w:rPr>
          <w:rFonts w:ascii="Cambria" w:hAnsi="Cambria" w:cs="Calibri"/>
          <w:i/>
          <w:sz w:val="14"/>
          <w:szCs w:val="14"/>
        </w:rPr>
        <w:tab/>
      </w:r>
      <w:r>
        <w:rPr>
          <w:rFonts w:ascii="Cambria" w:hAnsi="Cambria" w:cs="Calibri"/>
          <w:i/>
          <w:sz w:val="14"/>
          <w:szCs w:val="14"/>
        </w:rPr>
        <w:tab/>
        <w:t xml:space="preserve">  (Podpis i pieczęć osoby uprawnionej</w:t>
      </w:r>
    </w:p>
    <w:p w:rsidR="00000000" w:rsidRDefault="008E58F0">
      <w:pPr>
        <w:spacing w:line="276" w:lineRule="auto"/>
      </w:pPr>
      <w:r>
        <w:rPr>
          <w:rFonts w:ascii="Cambria" w:hAnsi="Cambria" w:cs="Calibri"/>
          <w:i/>
          <w:sz w:val="14"/>
          <w:szCs w:val="14"/>
        </w:rPr>
        <w:t xml:space="preserve">                                                                                                                                                                         </w:t>
      </w:r>
      <w:r>
        <w:rPr>
          <w:rFonts w:ascii="Cambria" w:hAnsi="Cambria" w:cs="Calibri"/>
          <w:i/>
          <w:sz w:val="14"/>
          <w:szCs w:val="14"/>
        </w:rPr>
        <w:tab/>
      </w:r>
      <w:r>
        <w:rPr>
          <w:rFonts w:ascii="Cambria" w:hAnsi="Cambria" w:cs="Calibri"/>
          <w:i/>
          <w:sz w:val="14"/>
          <w:szCs w:val="14"/>
        </w:rPr>
        <w:tab/>
        <w:t xml:space="preserve">   do występowania w imieniu W</w:t>
      </w:r>
      <w:r>
        <w:rPr>
          <w:rFonts w:ascii="Cambria" w:hAnsi="Cambria" w:cs="Calibri"/>
          <w:i/>
          <w:sz w:val="14"/>
          <w:szCs w:val="14"/>
        </w:rPr>
        <w:t>ykonawcy)</w:t>
      </w:r>
    </w:p>
    <w:p w:rsidR="00000000" w:rsidRDefault="008E58F0">
      <w:pPr>
        <w:spacing w:line="276" w:lineRule="auto"/>
      </w:pPr>
      <w:r>
        <w:rPr>
          <w:rFonts w:ascii="Cambria" w:hAnsi="Cambria" w:cs="Calibri"/>
          <w:i/>
          <w:sz w:val="14"/>
          <w:szCs w:val="14"/>
        </w:rPr>
        <w:t>* Wraz ze złożeniem oświadczenia, Wykonawca może przedstawić dowody, że powiązania z innym Wykonawcą nie prowadzą do zakłócenia konkurencji w postepowaniu o udzielenie zamówienia</w:t>
      </w:r>
    </w:p>
    <w:p w:rsidR="00000000" w:rsidRDefault="008E58F0">
      <w:pPr>
        <w:spacing w:line="276" w:lineRule="auto"/>
      </w:pPr>
      <w:r>
        <w:rPr>
          <w:rFonts w:ascii="Cambria" w:hAnsi="Cambria" w:cs="Calibri"/>
          <w:b/>
          <w:bCs/>
          <w:sz w:val="18"/>
          <w:szCs w:val="18"/>
          <w:u w:val="single"/>
        </w:rPr>
        <w:t>UWAGA:</w:t>
      </w:r>
    </w:p>
    <w:p w:rsidR="00000000" w:rsidRDefault="008E58F0">
      <w:pPr>
        <w:spacing w:line="276" w:lineRule="auto"/>
      </w:pPr>
      <w:r>
        <w:rPr>
          <w:rFonts w:ascii="Cambria" w:hAnsi="Cambria" w:cs="Calibri"/>
          <w:sz w:val="18"/>
          <w:szCs w:val="18"/>
        </w:rPr>
        <w:t>Wykonawca zgodnie z art. 24 ust.1 pkt 11 ustawy Prawo zamówi</w:t>
      </w:r>
      <w:r>
        <w:rPr>
          <w:rFonts w:ascii="Cambria" w:hAnsi="Cambria" w:cs="Calibri"/>
          <w:sz w:val="18"/>
          <w:szCs w:val="18"/>
        </w:rPr>
        <w:t>eń publicznych w terminie 3 dni od dnia zamieszczenia na stronie internetowej przez Zamawiającego informacji, o której mowa  w art. 86 ust. 5 w/w ustawy, przekazuje Zamawiającemu oświadczenie.</w:t>
      </w:r>
    </w:p>
    <w:p w:rsidR="00000000" w:rsidRDefault="008E58F0">
      <w:pPr>
        <w:spacing w:line="276" w:lineRule="auto"/>
        <w:rPr>
          <w:rFonts w:ascii="Cambria" w:hAnsi="Cambria" w:cs="Calibri"/>
          <w:sz w:val="20"/>
          <w:szCs w:val="20"/>
        </w:rPr>
      </w:pPr>
    </w:p>
    <w:p w:rsidR="00000000" w:rsidRDefault="004A2A18" w:rsidP="004A2A18">
      <w:pPr>
        <w:spacing w:line="276" w:lineRule="auto"/>
        <w:rPr>
          <w:rFonts w:ascii="Cambria" w:hAnsi="Cambria"/>
          <w:color w:val="FF0000"/>
          <w:sz w:val="20"/>
          <w:szCs w:val="20"/>
        </w:rPr>
      </w:pPr>
      <w:r>
        <w:rPr>
          <w:rFonts w:ascii="Cambria" w:hAnsi="Cambria" w:cs="Calibri"/>
          <w:sz w:val="20"/>
          <w:szCs w:val="20"/>
        </w:rPr>
        <w:br w:type="page"/>
      </w:r>
      <w:r w:rsidR="00A02AE1">
        <w:rPr>
          <w:rFonts w:ascii="Cambria" w:hAnsi="Cambria" w:cs="Calibri"/>
          <w:noProof/>
          <w:color w:val="FF0000"/>
          <w:sz w:val="20"/>
          <w:szCs w:val="20"/>
          <w:lang w:eastAsia="pl-PL" w:bidi="ar-SA"/>
        </w:rPr>
        <w:lastRenderedPageBreak/>
        <w:drawing>
          <wp:inline distT="0" distB="0" distL="0" distR="0">
            <wp:extent cx="6109335" cy="650875"/>
            <wp:effectExtent l="19050" t="0" r="5715"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6109335" cy="650875"/>
                    </a:xfrm>
                    <a:prstGeom prst="rect">
                      <a:avLst/>
                    </a:prstGeom>
                    <a:solidFill>
                      <a:srgbClr val="FFFFFF"/>
                    </a:solidFill>
                    <a:ln w="9525">
                      <a:noFill/>
                      <a:miter lim="800000"/>
                      <a:headEnd/>
                      <a:tailEnd/>
                    </a:ln>
                  </pic:spPr>
                </pic:pic>
              </a:graphicData>
            </a:graphic>
          </wp:inline>
        </w:drawing>
      </w:r>
    </w:p>
    <w:p w:rsidR="00000000" w:rsidRDefault="008E58F0">
      <w:pPr>
        <w:spacing w:line="276" w:lineRule="auto"/>
        <w:jc w:val="both"/>
        <w:rPr>
          <w:rFonts w:ascii="Cambria" w:hAnsi="Cambria"/>
          <w:color w:val="FF0000"/>
          <w:sz w:val="20"/>
          <w:szCs w:val="20"/>
        </w:rPr>
      </w:pPr>
    </w:p>
    <w:p w:rsidR="00000000" w:rsidRDefault="008E58F0">
      <w:pPr>
        <w:pStyle w:val="Nagwek1"/>
        <w:spacing w:line="276" w:lineRule="auto"/>
        <w:jc w:val="right"/>
      </w:pPr>
      <w:r>
        <w:rPr>
          <w:rFonts w:ascii="Cambria" w:hAnsi="Cambria" w:cs="Calibri"/>
          <w:i/>
          <w:sz w:val="20"/>
          <w:szCs w:val="20"/>
        </w:rPr>
        <w:t>Załącznik nr 6 do SIWZ</w:t>
      </w:r>
    </w:p>
    <w:p w:rsidR="00000000" w:rsidRDefault="008E58F0">
      <w:pPr>
        <w:spacing w:line="276" w:lineRule="auto"/>
        <w:rPr>
          <w:rFonts w:ascii="Cambria" w:hAnsi="Cambria" w:cs="Calibri"/>
          <w:sz w:val="20"/>
          <w:szCs w:val="20"/>
        </w:rPr>
      </w:pPr>
    </w:p>
    <w:p w:rsidR="00000000" w:rsidRDefault="008E58F0">
      <w:pPr>
        <w:tabs>
          <w:tab w:val="left" w:pos="5895"/>
        </w:tabs>
        <w:spacing w:line="276" w:lineRule="auto"/>
      </w:pPr>
      <w:r>
        <w:rPr>
          <w:rFonts w:ascii="Cambria" w:hAnsi="Cambria" w:cs="Calibri"/>
          <w:color w:val="000000"/>
          <w:sz w:val="20"/>
          <w:szCs w:val="20"/>
        </w:rPr>
        <w:t>..................................</w:t>
      </w:r>
      <w:r>
        <w:rPr>
          <w:rFonts w:ascii="Cambria" w:hAnsi="Cambria" w:cs="Calibri"/>
          <w:color w:val="000000"/>
          <w:sz w:val="20"/>
          <w:szCs w:val="20"/>
        </w:rPr>
        <w:t>...................</w:t>
      </w:r>
    </w:p>
    <w:p w:rsidR="00000000" w:rsidRDefault="008E58F0">
      <w:pPr>
        <w:tabs>
          <w:tab w:val="left" w:pos="5895"/>
        </w:tabs>
        <w:spacing w:line="276" w:lineRule="auto"/>
      </w:pPr>
      <w:r>
        <w:rPr>
          <w:rFonts w:ascii="Cambria" w:hAnsi="Cambria" w:cs="Calibri"/>
          <w:color w:val="000000"/>
          <w:sz w:val="20"/>
          <w:szCs w:val="20"/>
        </w:rPr>
        <w:t xml:space="preserve">               </w:t>
      </w:r>
      <w:r>
        <w:rPr>
          <w:rFonts w:ascii="Cambria" w:hAnsi="Cambria" w:cs="Calibri"/>
          <w:color w:val="000000"/>
          <w:sz w:val="20"/>
          <w:szCs w:val="20"/>
        </w:rPr>
        <w:t>pieczęć Wykonawcy</w:t>
      </w:r>
      <w:r>
        <w:rPr>
          <w:rFonts w:ascii="Cambria" w:hAnsi="Cambria" w:cs="Calibri"/>
          <w:bCs/>
          <w:color w:val="000000"/>
          <w:sz w:val="20"/>
          <w:szCs w:val="20"/>
        </w:rPr>
        <w:t xml:space="preserve"> </w:t>
      </w:r>
    </w:p>
    <w:p w:rsidR="00000000" w:rsidRDefault="008E58F0">
      <w:pPr>
        <w:tabs>
          <w:tab w:val="left" w:pos="5895"/>
        </w:tabs>
        <w:spacing w:line="276" w:lineRule="auto"/>
        <w:rPr>
          <w:rFonts w:ascii="Cambria" w:hAnsi="Cambria" w:cs="Calibri"/>
          <w:bCs/>
          <w:color w:val="000000"/>
          <w:sz w:val="20"/>
          <w:szCs w:val="20"/>
        </w:rPr>
      </w:pPr>
    </w:p>
    <w:p w:rsidR="00000000" w:rsidRDefault="008E58F0">
      <w:pPr>
        <w:pStyle w:val="Tekstpodstawowy"/>
        <w:jc w:val="center"/>
      </w:pPr>
      <w:r>
        <w:rPr>
          <w:rFonts w:ascii="Cambria" w:hAnsi="Cambria" w:cs="Calibri"/>
          <w:b/>
          <w:sz w:val="20"/>
          <w:szCs w:val="20"/>
        </w:rPr>
        <w:t>WYKAZ  DOSTAW</w:t>
      </w:r>
    </w:p>
    <w:p w:rsidR="00000000" w:rsidRDefault="008E58F0">
      <w:pPr>
        <w:pStyle w:val="Tekstpodstawowywcity"/>
        <w:spacing w:after="0" w:line="276" w:lineRule="auto"/>
        <w:ind w:left="0"/>
        <w:jc w:val="center"/>
      </w:pPr>
      <w:r>
        <w:rPr>
          <w:rFonts w:ascii="Cambria" w:hAnsi="Cambria" w:cs="Calibri"/>
          <w:sz w:val="20"/>
          <w:szCs w:val="20"/>
        </w:rPr>
        <w:t xml:space="preserve">wykonanych, w okresie ostatnich 3 lat przed upływem terminu składania ofert, a jeżeli okres prowadzenia działalności jest krótszy – w tym okresie, spełniających wymagania określone  </w:t>
      </w:r>
      <w:r>
        <w:rPr>
          <w:rFonts w:ascii="Cambria" w:hAnsi="Cambria" w:cs="Calibri"/>
          <w:sz w:val="20"/>
          <w:szCs w:val="20"/>
        </w:rPr>
        <w:br/>
        <w:t>w ro</w:t>
      </w:r>
      <w:r>
        <w:rPr>
          <w:rFonts w:ascii="Cambria" w:hAnsi="Cambria" w:cs="Calibri"/>
          <w:sz w:val="20"/>
          <w:szCs w:val="20"/>
        </w:rPr>
        <w:t xml:space="preserve">zdziale V SIWZ </w:t>
      </w:r>
    </w:p>
    <w:p w:rsidR="00000000" w:rsidRDefault="008E58F0">
      <w:pPr>
        <w:pStyle w:val="Tekstpodstawowywcity"/>
        <w:spacing w:after="0" w:line="276" w:lineRule="auto"/>
        <w:ind w:left="0"/>
        <w:jc w:val="center"/>
        <w:rPr>
          <w:rFonts w:ascii="Cambria" w:hAnsi="Cambria" w:cs="Calibri"/>
          <w:sz w:val="20"/>
          <w:szCs w:val="20"/>
          <w:u w:val="single"/>
        </w:rPr>
      </w:pPr>
    </w:p>
    <w:p w:rsidR="00000000" w:rsidRDefault="008E58F0">
      <w:pPr>
        <w:spacing w:line="276" w:lineRule="auto"/>
        <w:jc w:val="center"/>
      </w:pPr>
      <w:r>
        <w:rPr>
          <w:rFonts w:ascii="Cambria" w:hAnsi="Cambria" w:cs="Calibri"/>
          <w:sz w:val="20"/>
          <w:szCs w:val="20"/>
        </w:rPr>
        <w:t xml:space="preserve">Dotyczy postępowania o udzielenie zamówienia publicznego prowadzonego w trybie przetargu nieograniczonego pn.: </w:t>
      </w:r>
      <w:r>
        <w:rPr>
          <w:rFonts w:ascii="Cambria" w:hAnsi="Cambria" w:cs="Calibri"/>
          <w:b/>
          <w:bCs/>
          <w:sz w:val="20"/>
          <w:szCs w:val="20"/>
        </w:rPr>
        <w:t xml:space="preserve">„Wyposażenie pracowni przedmiotowych w </w:t>
      </w:r>
      <w:r>
        <w:rPr>
          <w:rFonts w:ascii="Cambria" w:hAnsi="Cambria" w:cs="Cambria"/>
          <w:b/>
          <w:bCs/>
          <w:sz w:val="20"/>
          <w:szCs w:val="20"/>
        </w:rPr>
        <w:t>Zespole Szkół Ponadgimnazjalnych Nr 2 w Sieradzu</w:t>
      </w:r>
      <w:r>
        <w:rPr>
          <w:rFonts w:ascii="Cambria" w:hAnsi="Cambria" w:cs="Calibri"/>
          <w:b/>
          <w:bCs/>
          <w:sz w:val="20"/>
          <w:szCs w:val="20"/>
        </w:rPr>
        <w:t>„</w:t>
      </w:r>
    </w:p>
    <w:p w:rsidR="00000000" w:rsidRDefault="008E58F0">
      <w:pPr>
        <w:pStyle w:val="Tekstpodstawowywcity"/>
        <w:spacing w:after="0" w:line="276" w:lineRule="auto"/>
        <w:ind w:left="0"/>
        <w:rPr>
          <w:rFonts w:ascii="Cambria" w:hAnsi="Cambria" w:cs="Calibri"/>
          <w:sz w:val="20"/>
          <w:szCs w:val="20"/>
        </w:rPr>
      </w:pPr>
    </w:p>
    <w:p w:rsidR="00000000" w:rsidRDefault="008E58F0">
      <w:pPr>
        <w:tabs>
          <w:tab w:val="left" w:pos="5812"/>
        </w:tabs>
        <w:spacing w:line="276" w:lineRule="auto"/>
        <w:jc w:val="both"/>
      </w:pPr>
      <w:r>
        <w:rPr>
          <w:rFonts w:ascii="Cambria" w:hAnsi="Cambria" w:cs="Calibri"/>
          <w:sz w:val="20"/>
          <w:szCs w:val="20"/>
        </w:rPr>
        <w:t>Oświadczam, iż w okresie ostatnich trz</w:t>
      </w:r>
      <w:r>
        <w:rPr>
          <w:rFonts w:ascii="Cambria" w:hAnsi="Cambria" w:cs="Calibri"/>
          <w:sz w:val="20"/>
          <w:szCs w:val="20"/>
        </w:rPr>
        <w:t>ech lat przed upływem terminu składania ofert, a jeżeli okres prowadzenia działalności jest krótszy - w tym okresie, wykonałem niżej wymienione dostawy:</w:t>
      </w:r>
    </w:p>
    <w:tbl>
      <w:tblPr>
        <w:tblW w:w="5000" w:type="pct"/>
        <w:tblLayout w:type="fixed"/>
        <w:tblCellMar>
          <w:left w:w="70" w:type="dxa"/>
          <w:right w:w="70" w:type="dxa"/>
        </w:tblCellMar>
        <w:tblLook w:val="0000"/>
      </w:tblPr>
      <w:tblGrid>
        <w:gridCol w:w="683"/>
        <w:gridCol w:w="2989"/>
        <w:gridCol w:w="1500"/>
        <w:gridCol w:w="2210"/>
        <w:gridCol w:w="2396"/>
      </w:tblGrid>
      <w:tr w:rsidR="00000000">
        <w:trPr>
          <w:trHeight w:val="313"/>
        </w:trPr>
        <w:tc>
          <w:tcPr>
            <w:tcW w:w="673" w:type="dxa"/>
            <w:tcBorders>
              <w:top w:val="single" w:sz="4" w:space="0" w:color="000000"/>
              <w:left w:val="single" w:sz="4" w:space="0" w:color="000000"/>
              <w:bottom w:val="single" w:sz="4" w:space="0" w:color="000000"/>
            </w:tcBorders>
            <w:shd w:val="clear" w:color="auto" w:fill="E5E5E5"/>
            <w:vAlign w:val="center"/>
          </w:tcPr>
          <w:p w:rsidR="00000000" w:rsidRDefault="008E58F0">
            <w:pPr>
              <w:pStyle w:val="pkt"/>
              <w:snapToGrid w:val="0"/>
              <w:spacing w:line="276" w:lineRule="auto"/>
              <w:ind w:left="0" w:firstLine="0"/>
              <w:jc w:val="center"/>
            </w:pPr>
            <w:r>
              <w:rPr>
                <w:rFonts w:ascii="Cambria" w:hAnsi="Cambria" w:cs="Calibri"/>
                <w:color w:val="000000"/>
                <w:sz w:val="20"/>
              </w:rPr>
              <w:t>Lp.</w:t>
            </w:r>
          </w:p>
        </w:tc>
        <w:tc>
          <w:tcPr>
            <w:tcW w:w="2946" w:type="dxa"/>
            <w:tcBorders>
              <w:top w:val="single" w:sz="4" w:space="0" w:color="000000"/>
              <w:left w:val="single" w:sz="4" w:space="0" w:color="000000"/>
              <w:bottom w:val="single" w:sz="4" w:space="0" w:color="000000"/>
            </w:tcBorders>
            <w:shd w:val="clear" w:color="auto" w:fill="E5E5E5"/>
            <w:vAlign w:val="center"/>
          </w:tcPr>
          <w:p w:rsidR="00000000" w:rsidRDefault="008E58F0">
            <w:pPr>
              <w:pStyle w:val="pkt"/>
              <w:snapToGrid w:val="0"/>
              <w:spacing w:line="276" w:lineRule="auto"/>
              <w:ind w:left="0" w:firstLine="0"/>
              <w:jc w:val="center"/>
            </w:pPr>
            <w:r>
              <w:rPr>
                <w:rFonts w:ascii="Cambria" w:hAnsi="Cambria" w:cs="Calibri"/>
                <w:b/>
                <w:bCs/>
                <w:color w:val="000000"/>
                <w:sz w:val="20"/>
              </w:rPr>
              <w:t>Przedmiot dostawy</w:t>
            </w:r>
          </w:p>
          <w:p w:rsidR="00000000" w:rsidRDefault="008E58F0">
            <w:pPr>
              <w:pStyle w:val="pkt"/>
              <w:snapToGrid w:val="0"/>
              <w:spacing w:line="276" w:lineRule="auto"/>
              <w:ind w:left="0" w:firstLine="0"/>
              <w:jc w:val="center"/>
              <w:rPr>
                <w:rFonts w:ascii="Cambria" w:hAnsi="Cambria" w:cs="Calibri"/>
                <w:bCs/>
                <w:color w:val="000000"/>
                <w:sz w:val="20"/>
              </w:rPr>
            </w:pPr>
          </w:p>
        </w:tc>
        <w:tc>
          <w:tcPr>
            <w:tcW w:w="1479" w:type="dxa"/>
            <w:tcBorders>
              <w:top w:val="single" w:sz="4" w:space="0" w:color="000000"/>
              <w:left w:val="single" w:sz="4" w:space="0" w:color="000000"/>
              <w:bottom w:val="single" w:sz="4" w:space="0" w:color="000000"/>
            </w:tcBorders>
            <w:shd w:val="clear" w:color="auto" w:fill="E5E5E5"/>
            <w:vAlign w:val="center"/>
          </w:tcPr>
          <w:p w:rsidR="00000000" w:rsidRDefault="008E58F0">
            <w:pPr>
              <w:pStyle w:val="pkt"/>
              <w:snapToGrid w:val="0"/>
              <w:spacing w:line="276" w:lineRule="auto"/>
              <w:ind w:left="0" w:firstLine="0"/>
              <w:jc w:val="center"/>
            </w:pPr>
            <w:r>
              <w:rPr>
                <w:rFonts w:ascii="Cambria" w:hAnsi="Cambria" w:cs="Calibri"/>
                <w:b/>
                <w:bCs/>
                <w:color w:val="000000"/>
                <w:sz w:val="20"/>
              </w:rPr>
              <w:t>Wartość</w:t>
            </w:r>
          </w:p>
          <w:p w:rsidR="00000000" w:rsidRDefault="008E58F0">
            <w:pPr>
              <w:pStyle w:val="pkt"/>
              <w:spacing w:line="276" w:lineRule="auto"/>
              <w:ind w:left="0" w:firstLine="0"/>
              <w:jc w:val="center"/>
            </w:pPr>
            <w:r>
              <w:rPr>
                <w:rFonts w:ascii="Cambria" w:hAnsi="Cambria" w:cs="Calibri"/>
                <w:color w:val="000000"/>
                <w:sz w:val="20"/>
              </w:rPr>
              <w:t>brutto dostawy</w:t>
            </w:r>
          </w:p>
        </w:tc>
        <w:tc>
          <w:tcPr>
            <w:tcW w:w="2178" w:type="dxa"/>
            <w:tcBorders>
              <w:top w:val="single" w:sz="4" w:space="0" w:color="000000"/>
              <w:left w:val="single" w:sz="4" w:space="0" w:color="000000"/>
              <w:bottom w:val="single" w:sz="4" w:space="0" w:color="000000"/>
            </w:tcBorders>
            <w:shd w:val="clear" w:color="auto" w:fill="E5E5E5"/>
            <w:vAlign w:val="center"/>
          </w:tcPr>
          <w:p w:rsidR="00000000" w:rsidRDefault="008E58F0">
            <w:pPr>
              <w:pStyle w:val="pkt"/>
              <w:snapToGrid w:val="0"/>
              <w:spacing w:line="276" w:lineRule="auto"/>
              <w:ind w:left="0" w:firstLine="0"/>
              <w:jc w:val="center"/>
            </w:pPr>
            <w:r>
              <w:rPr>
                <w:rFonts w:ascii="Cambria" w:hAnsi="Cambria" w:cs="Calibri"/>
                <w:b/>
                <w:bCs/>
                <w:color w:val="000000"/>
                <w:sz w:val="20"/>
              </w:rPr>
              <w:t xml:space="preserve">Terminy wykonania dostawy </w:t>
            </w:r>
          </w:p>
          <w:p w:rsidR="00000000" w:rsidRDefault="008E58F0">
            <w:pPr>
              <w:pStyle w:val="pkt"/>
              <w:snapToGrid w:val="0"/>
              <w:spacing w:line="276" w:lineRule="auto"/>
              <w:ind w:left="0" w:firstLine="0"/>
              <w:jc w:val="center"/>
            </w:pPr>
            <w:r>
              <w:rPr>
                <w:rFonts w:ascii="Cambria" w:hAnsi="Cambria" w:cs="Calibri"/>
                <w:b/>
                <w:bCs/>
                <w:color w:val="000000"/>
                <w:sz w:val="20"/>
              </w:rPr>
              <w:t>(d/m/r – d/m/r)</w:t>
            </w:r>
          </w:p>
          <w:p w:rsidR="00000000" w:rsidRDefault="008E58F0">
            <w:pPr>
              <w:pStyle w:val="pkt"/>
              <w:snapToGrid w:val="0"/>
              <w:spacing w:line="276" w:lineRule="auto"/>
              <w:ind w:left="0" w:firstLine="0"/>
              <w:jc w:val="center"/>
              <w:rPr>
                <w:rFonts w:ascii="Cambria" w:hAnsi="Cambria" w:cs="Calibri"/>
                <w:color w:val="000000"/>
                <w:sz w:val="20"/>
              </w:rPr>
            </w:pPr>
          </w:p>
        </w:tc>
        <w:tc>
          <w:tcPr>
            <w:tcW w:w="236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00000" w:rsidRDefault="008E58F0">
            <w:pPr>
              <w:pStyle w:val="pkt"/>
              <w:snapToGrid w:val="0"/>
              <w:spacing w:line="276" w:lineRule="auto"/>
              <w:ind w:left="0" w:firstLine="0"/>
              <w:jc w:val="center"/>
            </w:pPr>
            <w:r>
              <w:rPr>
                <w:rFonts w:ascii="Cambria" w:hAnsi="Cambria" w:cs="Calibri"/>
                <w:b/>
                <w:bCs/>
                <w:color w:val="000000"/>
                <w:sz w:val="20"/>
              </w:rPr>
              <w:t>Podmiot na rz</w:t>
            </w:r>
            <w:r>
              <w:rPr>
                <w:rFonts w:ascii="Cambria" w:hAnsi="Cambria" w:cs="Calibri"/>
                <w:b/>
                <w:bCs/>
                <w:color w:val="000000"/>
                <w:sz w:val="20"/>
              </w:rPr>
              <w:t>ecz którego dostawa była wykonana</w:t>
            </w:r>
          </w:p>
        </w:tc>
      </w:tr>
      <w:tr w:rsidR="00000000">
        <w:trPr>
          <w:trHeight w:val="373"/>
        </w:trPr>
        <w:tc>
          <w:tcPr>
            <w:tcW w:w="673" w:type="dxa"/>
            <w:tcBorders>
              <w:left w:val="single" w:sz="4" w:space="0" w:color="000000"/>
              <w:bottom w:val="single" w:sz="4" w:space="0" w:color="000000"/>
            </w:tcBorders>
            <w:shd w:val="clear" w:color="auto" w:fill="auto"/>
          </w:tcPr>
          <w:p w:rsidR="00000000" w:rsidRDefault="008E58F0">
            <w:pPr>
              <w:pStyle w:val="pkt"/>
              <w:snapToGrid w:val="0"/>
              <w:spacing w:line="276" w:lineRule="auto"/>
              <w:ind w:left="0" w:firstLine="0"/>
              <w:rPr>
                <w:rFonts w:ascii="Cambria" w:hAnsi="Cambria" w:cs="Calibri"/>
                <w:color w:val="000000"/>
                <w:sz w:val="20"/>
              </w:rPr>
            </w:pPr>
          </w:p>
        </w:tc>
        <w:tc>
          <w:tcPr>
            <w:tcW w:w="2946" w:type="dxa"/>
            <w:tcBorders>
              <w:left w:val="single" w:sz="4" w:space="0" w:color="000000"/>
              <w:bottom w:val="single" w:sz="4" w:space="0" w:color="000000"/>
            </w:tcBorders>
            <w:shd w:val="clear" w:color="auto" w:fill="auto"/>
          </w:tcPr>
          <w:p w:rsidR="00000000" w:rsidRDefault="008E58F0">
            <w:pPr>
              <w:pStyle w:val="pkt"/>
              <w:snapToGrid w:val="0"/>
              <w:spacing w:line="276" w:lineRule="auto"/>
              <w:ind w:left="0" w:firstLine="0"/>
              <w:rPr>
                <w:rFonts w:ascii="Cambria" w:hAnsi="Cambria" w:cs="Calibri"/>
                <w:color w:val="000000"/>
                <w:sz w:val="20"/>
              </w:rPr>
            </w:pPr>
          </w:p>
          <w:p w:rsidR="00000000" w:rsidRDefault="008E58F0">
            <w:pPr>
              <w:pStyle w:val="pkt"/>
              <w:snapToGrid w:val="0"/>
              <w:spacing w:line="276" w:lineRule="auto"/>
              <w:ind w:left="0" w:firstLine="0"/>
              <w:rPr>
                <w:rFonts w:ascii="Cambria" w:hAnsi="Cambria" w:cs="Calibri"/>
                <w:color w:val="000000"/>
                <w:sz w:val="20"/>
              </w:rPr>
            </w:pPr>
          </w:p>
        </w:tc>
        <w:tc>
          <w:tcPr>
            <w:tcW w:w="1479" w:type="dxa"/>
            <w:tcBorders>
              <w:left w:val="single" w:sz="4" w:space="0" w:color="000000"/>
              <w:bottom w:val="single" w:sz="4" w:space="0" w:color="000000"/>
            </w:tcBorders>
            <w:shd w:val="clear" w:color="auto" w:fill="auto"/>
          </w:tcPr>
          <w:p w:rsidR="00000000" w:rsidRDefault="008E58F0">
            <w:pPr>
              <w:pStyle w:val="pkt"/>
              <w:snapToGrid w:val="0"/>
              <w:spacing w:line="276" w:lineRule="auto"/>
              <w:ind w:left="0" w:firstLine="0"/>
              <w:rPr>
                <w:rFonts w:ascii="Cambria" w:hAnsi="Cambria" w:cs="Calibri"/>
                <w:color w:val="000000"/>
                <w:sz w:val="20"/>
              </w:rPr>
            </w:pPr>
          </w:p>
        </w:tc>
        <w:tc>
          <w:tcPr>
            <w:tcW w:w="2178" w:type="dxa"/>
            <w:tcBorders>
              <w:left w:val="single" w:sz="4" w:space="0" w:color="000000"/>
              <w:bottom w:val="single" w:sz="4" w:space="0" w:color="000000"/>
            </w:tcBorders>
            <w:shd w:val="clear" w:color="auto" w:fill="auto"/>
          </w:tcPr>
          <w:p w:rsidR="00000000" w:rsidRDefault="008E58F0">
            <w:pPr>
              <w:pStyle w:val="pkt"/>
              <w:snapToGrid w:val="0"/>
              <w:spacing w:line="276" w:lineRule="auto"/>
              <w:ind w:left="0" w:firstLine="0"/>
              <w:rPr>
                <w:rFonts w:ascii="Cambria" w:hAnsi="Cambria" w:cs="Calibri"/>
                <w:color w:val="000000"/>
                <w:sz w:val="20"/>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E58F0">
            <w:pPr>
              <w:pStyle w:val="pkt"/>
              <w:snapToGrid w:val="0"/>
              <w:spacing w:line="276" w:lineRule="auto"/>
              <w:ind w:left="0" w:firstLine="0"/>
              <w:rPr>
                <w:rFonts w:ascii="Cambria" w:hAnsi="Cambria" w:cs="Calibri"/>
                <w:color w:val="000000"/>
                <w:sz w:val="20"/>
              </w:rPr>
            </w:pPr>
          </w:p>
        </w:tc>
      </w:tr>
      <w:tr w:rsidR="00000000">
        <w:trPr>
          <w:trHeight w:val="373"/>
        </w:trPr>
        <w:tc>
          <w:tcPr>
            <w:tcW w:w="673" w:type="dxa"/>
            <w:tcBorders>
              <w:left w:val="single" w:sz="4" w:space="0" w:color="000000"/>
              <w:bottom w:val="single" w:sz="4" w:space="0" w:color="000000"/>
            </w:tcBorders>
            <w:shd w:val="clear" w:color="auto" w:fill="auto"/>
          </w:tcPr>
          <w:p w:rsidR="00000000" w:rsidRDefault="008E58F0">
            <w:pPr>
              <w:pStyle w:val="pkt"/>
              <w:snapToGrid w:val="0"/>
              <w:spacing w:line="276" w:lineRule="auto"/>
              <w:ind w:left="0" w:firstLine="0"/>
              <w:rPr>
                <w:rFonts w:ascii="Cambria" w:hAnsi="Cambria" w:cs="Calibri"/>
                <w:color w:val="000000"/>
                <w:sz w:val="20"/>
              </w:rPr>
            </w:pPr>
          </w:p>
        </w:tc>
        <w:tc>
          <w:tcPr>
            <w:tcW w:w="2946" w:type="dxa"/>
            <w:tcBorders>
              <w:left w:val="single" w:sz="4" w:space="0" w:color="000000"/>
              <w:bottom w:val="single" w:sz="4" w:space="0" w:color="000000"/>
            </w:tcBorders>
            <w:shd w:val="clear" w:color="auto" w:fill="auto"/>
          </w:tcPr>
          <w:p w:rsidR="00000000" w:rsidRDefault="008E58F0">
            <w:pPr>
              <w:pStyle w:val="pkt"/>
              <w:snapToGrid w:val="0"/>
              <w:spacing w:line="276" w:lineRule="auto"/>
              <w:ind w:left="0" w:firstLine="0"/>
              <w:rPr>
                <w:rFonts w:ascii="Cambria" w:hAnsi="Cambria" w:cs="Calibri"/>
                <w:color w:val="000000"/>
                <w:sz w:val="20"/>
              </w:rPr>
            </w:pPr>
          </w:p>
          <w:p w:rsidR="00000000" w:rsidRDefault="008E58F0">
            <w:pPr>
              <w:pStyle w:val="pkt"/>
              <w:snapToGrid w:val="0"/>
              <w:spacing w:line="276" w:lineRule="auto"/>
              <w:ind w:left="0" w:firstLine="0"/>
              <w:rPr>
                <w:rFonts w:ascii="Cambria" w:hAnsi="Cambria" w:cs="Calibri"/>
                <w:color w:val="000000"/>
                <w:sz w:val="20"/>
              </w:rPr>
            </w:pPr>
          </w:p>
        </w:tc>
        <w:tc>
          <w:tcPr>
            <w:tcW w:w="1479" w:type="dxa"/>
            <w:tcBorders>
              <w:left w:val="single" w:sz="4" w:space="0" w:color="000000"/>
              <w:bottom w:val="single" w:sz="4" w:space="0" w:color="000000"/>
            </w:tcBorders>
            <w:shd w:val="clear" w:color="auto" w:fill="auto"/>
          </w:tcPr>
          <w:p w:rsidR="00000000" w:rsidRDefault="008E58F0">
            <w:pPr>
              <w:pStyle w:val="pkt"/>
              <w:snapToGrid w:val="0"/>
              <w:spacing w:line="276" w:lineRule="auto"/>
              <w:ind w:left="0" w:firstLine="0"/>
              <w:rPr>
                <w:rFonts w:ascii="Cambria" w:hAnsi="Cambria" w:cs="Calibri"/>
                <w:color w:val="000000"/>
                <w:sz w:val="20"/>
              </w:rPr>
            </w:pPr>
          </w:p>
        </w:tc>
        <w:tc>
          <w:tcPr>
            <w:tcW w:w="2178" w:type="dxa"/>
            <w:tcBorders>
              <w:left w:val="single" w:sz="4" w:space="0" w:color="000000"/>
              <w:bottom w:val="single" w:sz="4" w:space="0" w:color="000000"/>
            </w:tcBorders>
            <w:shd w:val="clear" w:color="auto" w:fill="auto"/>
          </w:tcPr>
          <w:p w:rsidR="00000000" w:rsidRDefault="008E58F0">
            <w:pPr>
              <w:pStyle w:val="pkt"/>
              <w:snapToGrid w:val="0"/>
              <w:spacing w:line="276" w:lineRule="auto"/>
              <w:ind w:left="0" w:firstLine="0"/>
              <w:rPr>
                <w:rFonts w:ascii="Cambria" w:hAnsi="Cambria" w:cs="Calibri"/>
                <w:color w:val="000000"/>
                <w:sz w:val="20"/>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E58F0">
            <w:pPr>
              <w:pStyle w:val="pkt"/>
              <w:snapToGrid w:val="0"/>
              <w:spacing w:line="276" w:lineRule="auto"/>
              <w:ind w:left="0" w:firstLine="0"/>
              <w:rPr>
                <w:rFonts w:ascii="Cambria" w:hAnsi="Cambria" w:cs="Calibri"/>
                <w:color w:val="000000"/>
                <w:sz w:val="20"/>
              </w:rPr>
            </w:pPr>
          </w:p>
        </w:tc>
      </w:tr>
      <w:tr w:rsidR="00000000">
        <w:trPr>
          <w:trHeight w:val="373"/>
        </w:trPr>
        <w:tc>
          <w:tcPr>
            <w:tcW w:w="673" w:type="dxa"/>
            <w:tcBorders>
              <w:left w:val="single" w:sz="4" w:space="0" w:color="000000"/>
              <w:bottom w:val="single" w:sz="4" w:space="0" w:color="000000"/>
            </w:tcBorders>
            <w:shd w:val="clear" w:color="auto" w:fill="auto"/>
          </w:tcPr>
          <w:p w:rsidR="00000000" w:rsidRDefault="008E58F0">
            <w:pPr>
              <w:pStyle w:val="pkt"/>
              <w:snapToGrid w:val="0"/>
              <w:spacing w:line="276" w:lineRule="auto"/>
              <w:ind w:left="0" w:firstLine="0"/>
              <w:rPr>
                <w:rFonts w:ascii="Cambria" w:hAnsi="Cambria" w:cs="Calibri"/>
                <w:color w:val="000000"/>
                <w:sz w:val="20"/>
              </w:rPr>
            </w:pPr>
          </w:p>
        </w:tc>
        <w:tc>
          <w:tcPr>
            <w:tcW w:w="2946" w:type="dxa"/>
            <w:tcBorders>
              <w:left w:val="single" w:sz="4" w:space="0" w:color="000000"/>
              <w:bottom w:val="single" w:sz="4" w:space="0" w:color="000000"/>
            </w:tcBorders>
            <w:shd w:val="clear" w:color="auto" w:fill="auto"/>
          </w:tcPr>
          <w:p w:rsidR="00000000" w:rsidRDefault="008E58F0">
            <w:pPr>
              <w:pStyle w:val="pkt"/>
              <w:snapToGrid w:val="0"/>
              <w:spacing w:line="276" w:lineRule="auto"/>
              <w:ind w:left="0" w:firstLine="0"/>
              <w:rPr>
                <w:rFonts w:ascii="Cambria" w:hAnsi="Cambria" w:cs="Calibri"/>
                <w:color w:val="000000"/>
                <w:sz w:val="20"/>
              </w:rPr>
            </w:pPr>
          </w:p>
          <w:p w:rsidR="00000000" w:rsidRDefault="008E58F0">
            <w:pPr>
              <w:pStyle w:val="pkt"/>
              <w:snapToGrid w:val="0"/>
              <w:spacing w:line="276" w:lineRule="auto"/>
              <w:ind w:left="0" w:firstLine="0"/>
              <w:rPr>
                <w:rFonts w:ascii="Cambria" w:hAnsi="Cambria" w:cs="Calibri"/>
                <w:color w:val="000000"/>
                <w:sz w:val="20"/>
              </w:rPr>
            </w:pPr>
          </w:p>
        </w:tc>
        <w:tc>
          <w:tcPr>
            <w:tcW w:w="1479" w:type="dxa"/>
            <w:tcBorders>
              <w:left w:val="single" w:sz="4" w:space="0" w:color="000000"/>
              <w:bottom w:val="single" w:sz="4" w:space="0" w:color="000000"/>
            </w:tcBorders>
            <w:shd w:val="clear" w:color="auto" w:fill="auto"/>
          </w:tcPr>
          <w:p w:rsidR="00000000" w:rsidRDefault="008E58F0">
            <w:pPr>
              <w:pStyle w:val="pkt"/>
              <w:snapToGrid w:val="0"/>
              <w:spacing w:line="276" w:lineRule="auto"/>
              <w:ind w:left="0" w:firstLine="0"/>
              <w:rPr>
                <w:rFonts w:ascii="Cambria" w:hAnsi="Cambria" w:cs="Calibri"/>
                <w:color w:val="000000"/>
                <w:sz w:val="20"/>
              </w:rPr>
            </w:pPr>
          </w:p>
        </w:tc>
        <w:tc>
          <w:tcPr>
            <w:tcW w:w="2178" w:type="dxa"/>
            <w:tcBorders>
              <w:left w:val="single" w:sz="4" w:space="0" w:color="000000"/>
              <w:bottom w:val="single" w:sz="4" w:space="0" w:color="000000"/>
            </w:tcBorders>
            <w:shd w:val="clear" w:color="auto" w:fill="auto"/>
          </w:tcPr>
          <w:p w:rsidR="00000000" w:rsidRDefault="008E58F0">
            <w:pPr>
              <w:pStyle w:val="pkt"/>
              <w:snapToGrid w:val="0"/>
              <w:spacing w:line="276" w:lineRule="auto"/>
              <w:ind w:left="0" w:firstLine="0"/>
              <w:rPr>
                <w:rFonts w:ascii="Cambria" w:hAnsi="Cambria" w:cs="Calibri"/>
                <w:color w:val="000000"/>
                <w:sz w:val="20"/>
              </w:rPr>
            </w:pPr>
          </w:p>
        </w:tc>
        <w:tc>
          <w:tcPr>
            <w:tcW w:w="23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8E58F0">
            <w:pPr>
              <w:pStyle w:val="pkt"/>
              <w:snapToGrid w:val="0"/>
              <w:spacing w:line="276" w:lineRule="auto"/>
              <w:ind w:left="0" w:firstLine="0"/>
              <w:rPr>
                <w:rFonts w:ascii="Cambria" w:hAnsi="Cambria" w:cs="Calibri"/>
                <w:color w:val="000000"/>
                <w:sz w:val="20"/>
              </w:rPr>
            </w:pPr>
          </w:p>
        </w:tc>
      </w:tr>
    </w:tbl>
    <w:p w:rsidR="00000000" w:rsidRDefault="008E58F0">
      <w:pPr>
        <w:pStyle w:val="BodyTextIndent2"/>
        <w:tabs>
          <w:tab w:val="left" w:pos="0"/>
          <w:tab w:val="left" w:pos="284"/>
          <w:tab w:val="left" w:pos="567"/>
          <w:tab w:val="left" w:pos="1276"/>
        </w:tabs>
        <w:spacing w:after="0" w:line="276" w:lineRule="auto"/>
        <w:ind w:left="0"/>
        <w:jc w:val="both"/>
        <w:rPr>
          <w:rFonts w:ascii="Cambria" w:hAnsi="Cambria" w:cs="Calibri"/>
          <w:sz w:val="20"/>
          <w:szCs w:val="20"/>
        </w:rPr>
      </w:pPr>
    </w:p>
    <w:p w:rsidR="00000000" w:rsidRDefault="008E58F0">
      <w:pPr>
        <w:pStyle w:val="BodyTextIndent2"/>
        <w:tabs>
          <w:tab w:val="left" w:pos="0"/>
          <w:tab w:val="left" w:pos="284"/>
          <w:tab w:val="left" w:pos="567"/>
          <w:tab w:val="left" w:pos="1276"/>
        </w:tabs>
        <w:spacing w:after="0" w:line="276" w:lineRule="auto"/>
        <w:ind w:left="0"/>
        <w:jc w:val="both"/>
      </w:pPr>
      <w:r>
        <w:rPr>
          <w:rFonts w:ascii="Cambria" w:hAnsi="Cambria" w:cs="Calibri"/>
          <w:sz w:val="20"/>
          <w:szCs w:val="20"/>
        </w:rPr>
        <w:t>oraz załączam dowody potwierdzające, że wskazane przeze mnie dostawa została wykonana należycie.</w:t>
      </w:r>
    </w:p>
    <w:p w:rsidR="00000000" w:rsidRDefault="008E58F0">
      <w:pPr>
        <w:spacing w:line="276" w:lineRule="auto"/>
        <w:rPr>
          <w:rFonts w:ascii="Cambria" w:hAnsi="Cambria" w:cs="Calibri"/>
          <w:i/>
          <w:sz w:val="20"/>
          <w:szCs w:val="20"/>
        </w:rPr>
      </w:pPr>
    </w:p>
    <w:p w:rsidR="00000000" w:rsidRDefault="008E58F0">
      <w:pPr>
        <w:pStyle w:val="NoSpacing"/>
        <w:spacing w:line="276" w:lineRule="auto"/>
        <w:rPr>
          <w:rFonts w:ascii="Cambria" w:eastAsia="Times New Roman" w:hAnsi="Cambria" w:cs="Calibri"/>
          <w:sz w:val="20"/>
          <w:szCs w:val="20"/>
        </w:rPr>
      </w:pPr>
    </w:p>
    <w:p w:rsidR="00000000" w:rsidRDefault="008E58F0">
      <w:pPr>
        <w:pStyle w:val="NoSpacing"/>
        <w:spacing w:line="276" w:lineRule="auto"/>
      </w:pPr>
      <w:r>
        <w:rPr>
          <w:rFonts w:ascii="Cambria" w:eastAsia="Times New Roman" w:hAnsi="Cambria" w:cs="Calibri"/>
          <w:sz w:val="20"/>
          <w:szCs w:val="20"/>
        </w:rPr>
        <w:t xml:space="preserve">...................................................                                     </w:t>
      </w:r>
    </w:p>
    <w:p w:rsidR="00000000" w:rsidRDefault="008E58F0">
      <w:pPr>
        <w:pStyle w:val="NoSpacing"/>
        <w:spacing w:line="276" w:lineRule="auto"/>
        <w:ind w:left="540"/>
        <w:jc w:val="left"/>
      </w:pPr>
      <w:r>
        <w:rPr>
          <w:rFonts w:ascii="Cambria" w:hAnsi="Cambria" w:cs="Calibri"/>
          <w:i/>
          <w:iCs/>
          <w:sz w:val="14"/>
          <w:szCs w:val="14"/>
        </w:rPr>
        <w:t>Miejscowość</w:t>
      </w:r>
      <w:r>
        <w:rPr>
          <w:rFonts w:ascii="Cambria" w:hAnsi="Cambria" w:cs="Calibri"/>
          <w:i/>
          <w:iCs/>
          <w:sz w:val="14"/>
          <w:szCs w:val="14"/>
        </w:rPr>
        <w:t>, data</w:t>
      </w:r>
      <w:r>
        <w:rPr>
          <w:rFonts w:ascii="Cambria" w:eastAsia="Times New Roman" w:hAnsi="Cambria" w:cs="Calibri"/>
          <w:sz w:val="14"/>
          <w:szCs w:val="14"/>
        </w:rPr>
        <w:t xml:space="preserve">                                                                                                                  </w:t>
      </w:r>
      <w:r>
        <w:rPr>
          <w:rFonts w:ascii="Cambria" w:eastAsia="Times New Roman" w:hAnsi="Cambria" w:cs="Calibri"/>
          <w:sz w:val="14"/>
          <w:szCs w:val="14"/>
        </w:rPr>
        <w:br/>
      </w:r>
    </w:p>
    <w:p w:rsidR="00000000" w:rsidRDefault="008E58F0">
      <w:pPr>
        <w:pStyle w:val="NoSpacing"/>
        <w:spacing w:line="276" w:lineRule="auto"/>
        <w:ind w:left="540"/>
      </w:pPr>
      <w:r>
        <w:rPr>
          <w:rFonts w:ascii="Cambria" w:eastAsia="Times New Roman" w:hAnsi="Cambria" w:cs="Calibri"/>
          <w:sz w:val="14"/>
          <w:szCs w:val="14"/>
        </w:rPr>
        <w:t xml:space="preserve">                                                                                             </w:t>
      </w:r>
      <w:r>
        <w:rPr>
          <w:rFonts w:ascii="Cambria" w:eastAsia="Times New Roman" w:hAnsi="Cambria" w:cs="Calibri"/>
          <w:sz w:val="14"/>
          <w:szCs w:val="14"/>
        </w:rPr>
        <w:tab/>
      </w:r>
      <w:r>
        <w:rPr>
          <w:rFonts w:ascii="Cambria" w:eastAsia="Times New Roman" w:hAnsi="Cambria" w:cs="Calibri"/>
          <w:sz w:val="14"/>
          <w:szCs w:val="14"/>
        </w:rPr>
        <w:tab/>
        <w:t xml:space="preserve"> </w:t>
      </w:r>
      <w:r>
        <w:rPr>
          <w:rFonts w:ascii="Cambria" w:eastAsia="Times New Roman" w:hAnsi="Cambria" w:cs="Calibri"/>
          <w:sz w:val="14"/>
          <w:szCs w:val="14"/>
        </w:rPr>
        <w:tab/>
      </w:r>
      <w:r>
        <w:rPr>
          <w:rFonts w:ascii="Cambria" w:eastAsia="Times New Roman" w:hAnsi="Cambria" w:cs="Calibri"/>
          <w:sz w:val="14"/>
          <w:szCs w:val="14"/>
        </w:rPr>
        <w:tab/>
      </w:r>
      <w:r>
        <w:rPr>
          <w:rFonts w:ascii="Cambria" w:eastAsia="Times New Roman" w:hAnsi="Cambria" w:cs="Calibri"/>
          <w:sz w:val="14"/>
          <w:szCs w:val="14"/>
        </w:rPr>
        <w:tab/>
        <w:t xml:space="preserve">  .................................</w:t>
      </w:r>
      <w:r>
        <w:rPr>
          <w:rFonts w:ascii="Cambria" w:eastAsia="Times New Roman" w:hAnsi="Cambria" w:cs="Calibri"/>
          <w:sz w:val="14"/>
          <w:szCs w:val="14"/>
        </w:rPr>
        <w:t>..........................................</w:t>
      </w:r>
    </w:p>
    <w:p w:rsidR="00000000" w:rsidRDefault="008E58F0">
      <w:pPr>
        <w:spacing w:line="276" w:lineRule="auto"/>
      </w:pPr>
      <w:r>
        <w:rPr>
          <w:rFonts w:ascii="Cambria" w:hAnsi="Cambria" w:cs="Calibri"/>
          <w:i/>
          <w:sz w:val="14"/>
          <w:szCs w:val="14"/>
        </w:rPr>
        <w:t xml:space="preserve">                                                                                                                              </w:t>
      </w:r>
      <w:r>
        <w:rPr>
          <w:rFonts w:ascii="Cambria" w:hAnsi="Cambria" w:cs="Calibri"/>
          <w:i/>
          <w:sz w:val="14"/>
          <w:szCs w:val="14"/>
        </w:rPr>
        <w:tab/>
      </w:r>
      <w:r>
        <w:rPr>
          <w:rFonts w:ascii="Cambria" w:hAnsi="Cambria" w:cs="Calibri"/>
          <w:i/>
          <w:sz w:val="14"/>
          <w:szCs w:val="14"/>
        </w:rPr>
        <w:tab/>
      </w:r>
      <w:r>
        <w:rPr>
          <w:rFonts w:ascii="Cambria" w:hAnsi="Cambria" w:cs="Calibri"/>
          <w:i/>
          <w:sz w:val="14"/>
          <w:szCs w:val="14"/>
        </w:rPr>
        <w:tab/>
        <w:t xml:space="preserve"> (podpis osoby uprawnionej do reprezentacji Wykonawcy)</w:t>
      </w:r>
    </w:p>
    <w:p w:rsidR="00000000" w:rsidRDefault="008E58F0">
      <w:pPr>
        <w:spacing w:line="276" w:lineRule="auto"/>
        <w:rPr>
          <w:rFonts w:ascii="Cambria" w:hAnsi="Cambria" w:cs="Calibri"/>
          <w:i/>
          <w:sz w:val="20"/>
          <w:szCs w:val="20"/>
        </w:rPr>
      </w:pPr>
    </w:p>
    <w:p w:rsidR="00000000" w:rsidRDefault="008E58F0">
      <w:pPr>
        <w:spacing w:line="276" w:lineRule="auto"/>
        <w:rPr>
          <w:rFonts w:ascii="Cambria" w:hAnsi="Cambria" w:cs="Calibri"/>
          <w:i/>
          <w:sz w:val="20"/>
          <w:szCs w:val="20"/>
        </w:rPr>
      </w:pPr>
    </w:p>
    <w:p w:rsidR="00000000" w:rsidRDefault="008E58F0">
      <w:pPr>
        <w:spacing w:line="276" w:lineRule="auto"/>
        <w:ind w:left="720"/>
        <w:rPr>
          <w:rFonts w:ascii="Cambria" w:hAnsi="Cambria" w:cs="Calibri"/>
          <w:color w:val="000000"/>
          <w:sz w:val="20"/>
          <w:szCs w:val="20"/>
        </w:rPr>
      </w:pPr>
    </w:p>
    <w:p w:rsidR="00000000" w:rsidRDefault="008E58F0">
      <w:pPr>
        <w:spacing w:line="276" w:lineRule="auto"/>
        <w:ind w:left="720"/>
        <w:rPr>
          <w:rFonts w:ascii="Cambria" w:hAnsi="Cambria" w:cs="Calibri"/>
          <w:color w:val="000000"/>
          <w:sz w:val="20"/>
          <w:szCs w:val="20"/>
        </w:rPr>
      </w:pPr>
    </w:p>
    <w:p w:rsidR="00000000" w:rsidRDefault="008E58F0">
      <w:pPr>
        <w:spacing w:line="276" w:lineRule="auto"/>
        <w:ind w:left="720"/>
        <w:rPr>
          <w:rFonts w:ascii="Cambria" w:hAnsi="Cambria" w:cs="Calibri"/>
          <w:color w:val="000000"/>
          <w:sz w:val="20"/>
          <w:szCs w:val="20"/>
        </w:rPr>
      </w:pPr>
    </w:p>
    <w:p w:rsidR="00000000" w:rsidRDefault="008E58F0">
      <w:pPr>
        <w:spacing w:line="276" w:lineRule="auto"/>
        <w:ind w:left="720"/>
        <w:rPr>
          <w:rFonts w:ascii="Cambria" w:hAnsi="Cambria" w:cs="Calibri"/>
          <w:color w:val="000000"/>
          <w:sz w:val="20"/>
          <w:szCs w:val="20"/>
        </w:rPr>
      </w:pPr>
    </w:p>
    <w:p w:rsidR="00000000" w:rsidRDefault="008E58F0">
      <w:pPr>
        <w:spacing w:line="276" w:lineRule="auto"/>
        <w:ind w:left="720"/>
        <w:rPr>
          <w:rFonts w:ascii="Cambria" w:hAnsi="Cambria" w:cs="Calibri"/>
          <w:color w:val="000000"/>
          <w:sz w:val="20"/>
          <w:szCs w:val="20"/>
        </w:rPr>
      </w:pPr>
    </w:p>
    <w:p w:rsidR="00000000" w:rsidRDefault="008E58F0">
      <w:pPr>
        <w:widowControl w:val="0"/>
        <w:spacing w:line="276" w:lineRule="auto"/>
      </w:pPr>
      <w:r>
        <w:rPr>
          <w:rFonts w:ascii="Cambria" w:hAnsi="Cambria" w:cs="Calibri"/>
          <w:i/>
          <w:sz w:val="20"/>
          <w:szCs w:val="20"/>
        </w:rPr>
        <w:tab/>
      </w:r>
      <w:r>
        <w:rPr>
          <w:rFonts w:ascii="Cambria" w:hAnsi="Cambria" w:cs="Calibri"/>
          <w:i/>
          <w:sz w:val="20"/>
          <w:szCs w:val="20"/>
        </w:rPr>
        <w:tab/>
      </w:r>
      <w:r>
        <w:rPr>
          <w:rFonts w:ascii="Cambria" w:hAnsi="Cambria" w:cs="Calibri"/>
          <w:i/>
          <w:sz w:val="20"/>
          <w:szCs w:val="20"/>
        </w:rPr>
        <w:tab/>
      </w:r>
      <w:r>
        <w:rPr>
          <w:rFonts w:ascii="Cambria" w:hAnsi="Cambria" w:cs="Calibri"/>
          <w:i/>
          <w:sz w:val="20"/>
          <w:szCs w:val="20"/>
        </w:rPr>
        <w:tab/>
      </w:r>
      <w:r>
        <w:rPr>
          <w:rFonts w:ascii="Cambria" w:hAnsi="Cambria" w:cs="Calibri"/>
          <w:i/>
          <w:sz w:val="20"/>
          <w:szCs w:val="20"/>
        </w:rPr>
        <w:tab/>
      </w:r>
      <w:r>
        <w:rPr>
          <w:rFonts w:ascii="Cambria" w:hAnsi="Cambria" w:cs="Calibri"/>
          <w:i/>
          <w:sz w:val="20"/>
          <w:szCs w:val="20"/>
        </w:rPr>
        <w:tab/>
      </w:r>
      <w:r>
        <w:rPr>
          <w:rFonts w:ascii="Cambria" w:hAnsi="Cambria" w:cs="Calibri"/>
          <w:i/>
          <w:sz w:val="20"/>
          <w:szCs w:val="20"/>
        </w:rPr>
        <w:tab/>
      </w:r>
    </w:p>
    <w:p w:rsidR="00000000" w:rsidRDefault="00A02AE1">
      <w:pPr>
        <w:widowControl w:val="0"/>
        <w:spacing w:line="276" w:lineRule="auto"/>
        <w:rPr>
          <w:rFonts w:ascii="Cambria" w:hAnsi="Cambria" w:cs="Calibri"/>
          <w:b/>
          <w:bCs/>
          <w:i/>
          <w:sz w:val="20"/>
          <w:szCs w:val="20"/>
        </w:rPr>
      </w:pPr>
      <w:r>
        <w:rPr>
          <w:rFonts w:ascii="Cambria" w:hAnsi="Cambria"/>
          <w:noProof/>
          <w:sz w:val="20"/>
          <w:szCs w:val="20"/>
          <w:lang w:eastAsia="pl-PL" w:bidi="ar-SA"/>
        </w:rPr>
        <w:lastRenderedPageBreak/>
        <w:drawing>
          <wp:inline distT="0" distB="0" distL="0" distR="0">
            <wp:extent cx="6114415" cy="650875"/>
            <wp:effectExtent l="19050" t="0" r="63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6114415" cy="650875"/>
                    </a:xfrm>
                    <a:prstGeom prst="rect">
                      <a:avLst/>
                    </a:prstGeom>
                    <a:solidFill>
                      <a:srgbClr val="FFFFFF"/>
                    </a:solidFill>
                    <a:ln w="9525">
                      <a:noFill/>
                      <a:miter lim="800000"/>
                      <a:headEnd/>
                      <a:tailEnd/>
                    </a:ln>
                  </pic:spPr>
                </pic:pic>
              </a:graphicData>
            </a:graphic>
          </wp:inline>
        </w:drawing>
      </w:r>
    </w:p>
    <w:p w:rsidR="00000000" w:rsidRDefault="008E58F0">
      <w:pPr>
        <w:widowControl w:val="0"/>
        <w:spacing w:line="276" w:lineRule="auto"/>
        <w:jc w:val="both"/>
      </w:pPr>
      <w:r>
        <w:rPr>
          <w:rFonts w:ascii="Cambria" w:hAnsi="Cambria" w:cs="Calibri"/>
          <w:b/>
          <w:bCs/>
          <w:i/>
          <w:sz w:val="20"/>
          <w:szCs w:val="20"/>
        </w:rPr>
        <w:tab/>
      </w:r>
      <w:r>
        <w:rPr>
          <w:rFonts w:ascii="Cambria" w:hAnsi="Cambria" w:cs="Calibri"/>
          <w:b/>
          <w:bCs/>
          <w:i/>
          <w:sz w:val="20"/>
          <w:szCs w:val="20"/>
        </w:rPr>
        <w:tab/>
      </w:r>
      <w:r>
        <w:rPr>
          <w:rFonts w:ascii="Cambria" w:hAnsi="Cambria" w:cs="Calibri"/>
          <w:b/>
          <w:bCs/>
          <w:i/>
          <w:sz w:val="20"/>
          <w:szCs w:val="20"/>
        </w:rPr>
        <w:tab/>
      </w:r>
      <w:r>
        <w:rPr>
          <w:rFonts w:ascii="Cambria" w:hAnsi="Cambria" w:cs="Calibri"/>
          <w:b/>
          <w:bCs/>
          <w:i/>
          <w:sz w:val="20"/>
          <w:szCs w:val="20"/>
        </w:rPr>
        <w:tab/>
      </w:r>
      <w:r>
        <w:rPr>
          <w:rFonts w:ascii="Cambria" w:hAnsi="Cambria" w:cs="Calibri"/>
          <w:b/>
          <w:bCs/>
          <w:i/>
          <w:sz w:val="20"/>
          <w:szCs w:val="20"/>
        </w:rPr>
        <w:tab/>
      </w:r>
      <w:r>
        <w:rPr>
          <w:rFonts w:ascii="Cambria" w:hAnsi="Cambria" w:cs="Calibri"/>
          <w:b/>
          <w:bCs/>
          <w:i/>
          <w:sz w:val="20"/>
          <w:szCs w:val="20"/>
        </w:rPr>
        <w:tab/>
      </w:r>
      <w:r>
        <w:rPr>
          <w:rFonts w:ascii="Cambria" w:hAnsi="Cambria" w:cs="Calibri"/>
          <w:b/>
          <w:bCs/>
          <w:i/>
          <w:sz w:val="20"/>
          <w:szCs w:val="20"/>
        </w:rPr>
        <w:tab/>
      </w:r>
      <w:r>
        <w:rPr>
          <w:rFonts w:ascii="Cambria" w:hAnsi="Cambria" w:cs="Calibri"/>
          <w:b/>
          <w:bCs/>
          <w:i/>
          <w:sz w:val="20"/>
          <w:szCs w:val="20"/>
        </w:rPr>
        <w:tab/>
      </w:r>
      <w:r>
        <w:rPr>
          <w:rFonts w:ascii="Cambria" w:hAnsi="Cambria" w:cs="Calibri"/>
          <w:b/>
          <w:bCs/>
          <w:i/>
          <w:sz w:val="20"/>
          <w:szCs w:val="20"/>
        </w:rPr>
        <w:tab/>
        <w:t xml:space="preserve"> z</w:t>
      </w:r>
      <w:r>
        <w:rPr>
          <w:rFonts w:ascii="Cambria" w:hAnsi="Cambria" w:cs="Calibri"/>
          <w:b/>
          <w:bCs/>
          <w:i/>
          <w:sz w:val="20"/>
          <w:szCs w:val="20"/>
        </w:rPr>
        <w:t>ałącznik nr 7 do SIWZ</w:t>
      </w:r>
    </w:p>
    <w:p w:rsidR="00000000" w:rsidRDefault="008E58F0">
      <w:pPr>
        <w:spacing w:line="276" w:lineRule="auto"/>
        <w:jc w:val="center"/>
      </w:pPr>
      <w:r>
        <w:rPr>
          <w:rFonts w:ascii="Cambria" w:hAnsi="Cambria" w:cs="Calibri"/>
          <w:sz w:val="20"/>
          <w:szCs w:val="20"/>
        </w:rPr>
        <w:t>UMOWA NR ……….</w:t>
      </w:r>
    </w:p>
    <w:p w:rsidR="00000000" w:rsidRDefault="008E58F0">
      <w:pPr>
        <w:spacing w:line="276" w:lineRule="auto"/>
        <w:jc w:val="center"/>
      </w:pPr>
      <w:r>
        <w:rPr>
          <w:rFonts w:ascii="Cambria" w:hAnsi="Cambria" w:cs="Calibri"/>
          <w:sz w:val="20"/>
          <w:szCs w:val="20"/>
        </w:rPr>
        <w:t>zawarta dnia ……..………..20</w:t>
      </w:r>
      <w:r>
        <w:rPr>
          <w:rFonts w:ascii="Cambria" w:hAnsi="Cambria" w:cs="Calibri"/>
          <w:sz w:val="20"/>
          <w:szCs w:val="20"/>
        </w:rPr>
        <w:t>20</w:t>
      </w:r>
      <w:r>
        <w:rPr>
          <w:rFonts w:ascii="Cambria" w:hAnsi="Cambria" w:cs="Calibri"/>
          <w:sz w:val="20"/>
          <w:szCs w:val="20"/>
        </w:rPr>
        <w:t xml:space="preserve"> r. w </w:t>
      </w:r>
      <w:r>
        <w:rPr>
          <w:rFonts w:ascii="Cambria" w:hAnsi="Cambria" w:cs="Calibri"/>
          <w:sz w:val="20"/>
          <w:szCs w:val="20"/>
        </w:rPr>
        <w:t xml:space="preserve">Sieradzu </w:t>
      </w:r>
    </w:p>
    <w:p w:rsidR="00000000" w:rsidRDefault="008E58F0">
      <w:pPr>
        <w:spacing w:line="276" w:lineRule="auto"/>
        <w:jc w:val="both"/>
      </w:pPr>
      <w:r>
        <w:rPr>
          <w:rFonts w:ascii="Cambria" w:hAnsi="Cambria" w:cs="Calibri"/>
          <w:sz w:val="20"/>
          <w:szCs w:val="20"/>
        </w:rPr>
        <w:t xml:space="preserve">pomiędzy  </w:t>
      </w:r>
      <w:r>
        <w:rPr>
          <w:rFonts w:ascii="Cambria" w:hAnsi="Cambria" w:cs="Cambria"/>
          <w:b/>
          <w:bCs/>
          <w:i/>
          <w:iCs/>
          <w:sz w:val="20"/>
          <w:szCs w:val="20"/>
        </w:rPr>
        <w:t>Zespo</w:t>
      </w:r>
      <w:r>
        <w:rPr>
          <w:rFonts w:ascii="Cambria" w:hAnsi="Cambria" w:cs="Cambria"/>
          <w:b/>
          <w:bCs/>
          <w:i/>
          <w:iCs/>
          <w:sz w:val="20"/>
          <w:szCs w:val="20"/>
        </w:rPr>
        <w:t>łem</w:t>
      </w:r>
      <w:r>
        <w:rPr>
          <w:rFonts w:ascii="Cambria" w:hAnsi="Cambria" w:cs="Cambria"/>
          <w:b/>
          <w:bCs/>
          <w:i/>
          <w:iCs/>
          <w:sz w:val="20"/>
          <w:szCs w:val="20"/>
        </w:rPr>
        <w:t xml:space="preserve"> Szkół Ponadgimnazjalnych Nr 2 w Sieradzu </w:t>
      </w:r>
    </w:p>
    <w:p w:rsidR="00000000" w:rsidRDefault="008E58F0">
      <w:pPr>
        <w:spacing w:line="276" w:lineRule="auto"/>
        <w:jc w:val="both"/>
      </w:pPr>
      <w:r>
        <w:rPr>
          <w:rFonts w:ascii="Cambria" w:hAnsi="Cambria" w:cs="Calibri"/>
          <w:sz w:val="20"/>
          <w:szCs w:val="20"/>
        </w:rPr>
        <w:t xml:space="preserve">mającym swą siedzibę w </w:t>
      </w:r>
      <w:r>
        <w:rPr>
          <w:rFonts w:ascii="Cambria" w:hAnsi="Cambria" w:cs="Calibri"/>
          <w:sz w:val="20"/>
          <w:szCs w:val="20"/>
        </w:rPr>
        <w:t xml:space="preserve">Sieradzu </w:t>
      </w:r>
      <w:r>
        <w:rPr>
          <w:rFonts w:ascii="Cambria" w:hAnsi="Cambria" w:cs="Calibri"/>
          <w:sz w:val="20"/>
          <w:szCs w:val="20"/>
        </w:rPr>
        <w:t xml:space="preserve"> (kod </w:t>
      </w:r>
      <w:r>
        <w:rPr>
          <w:rFonts w:ascii="Cambria" w:hAnsi="Cambria" w:cs="Calibri"/>
          <w:sz w:val="20"/>
          <w:szCs w:val="20"/>
        </w:rPr>
        <w:t>98-200</w:t>
      </w:r>
      <w:r>
        <w:rPr>
          <w:rFonts w:ascii="Cambria" w:hAnsi="Cambria" w:cs="Calibri"/>
          <w:sz w:val="20"/>
          <w:szCs w:val="20"/>
        </w:rPr>
        <w:t xml:space="preserve">) przy  </w:t>
      </w:r>
      <w:r>
        <w:rPr>
          <w:rStyle w:val="Hipercze"/>
          <w:rFonts w:ascii="Cambria" w:hAnsi="Cambria" w:cs="Calibri"/>
          <w:bCs/>
          <w:color w:val="000000"/>
          <w:sz w:val="20"/>
          <w:szCs w:val="20"/>
          <w:u w:val="none"/>
        </w:rPr>
        <w:t xml:space="preserve">ul. </w:t>
      </w:r>
      <w:r>
        <w:rPr>
          <w:rStyle w:val="Hipercze"/>
          <w:rFonts w:ascii="Cambria" w:hAnsi="Cambria" w:cs="Calibri"/>
          <w:bCs/>
          <w:color w:val="000000"/>
          <w:sz w:val="20"/>
          <w:szCs w:val="20"/>
          <w:u w:val="none"/>
        </w:rPr>
        <w:t xml:space="preserve">Zamkowa 15 </w:t>
      </w:r>
      <w:r>
        <w:rPr>
          <w:rFonts w:ascii="Cambria" w:hAnsi="Cambria" w:cs="Calibri"/>
          <w:sz w:val="20"/>
          <w:szCs w:val="20"/>
        </w:rPr>
        <w:t xml:space="preserve"> reprezentowan</w:t>
      </w:r>
      <w:r>
        <w:rPr>
          <w:rFonts w:ascii="Cambria" w:hAnsi="Cambria" w:cs="Calibri"/>
          <w:sz w:val="20"/>
          <w:szCs w:val="20"/>
        </w:rPr>
        <w:t>ym</w:t>
      </w:r>
      <w:r>
        <w:rPr>
          <w:rFonts w:ascii="Cambria" w:hAnsi="Cambria" w:cs="Calibri"/>
          <w:sz w:val="20"/>
          <w:szCs w:val="20"/>
        </w:rPr>
        <w:t xml:space="preserve"> przez:</w:t>
      </w:r>
    </w:p>
    <w:p w:rsidR="00000000" w:rsidRDefault="008E58F0">
      <w:pPr>
        <w:spacing w:line="276" w:lineRule="auto"/>
        <w:jc w:val="both"/>
      </w:pPr>
      <w:r>
        <w:rPr>
          <w:rFonts w:ascii="Cambria" w:hAnsi="Cambria" w:cs="Calibri"/>
          <w:b/>
          <w:bCs/>
          <w:sz w:val="20"/>
          <w:szCs w:val="20"/>
        </w:rPr>
        <w:t>Pan</w:t>
      </w:r>
      <w:r>
        <w:rPr>
          <w:rFonts w:ascii="Cambria" w:hAnsi="Cambria" w:cs="Calibri"/>
          <w:b/>
          <w:bCs/>
          <w:sz w:val="20"/>
          <w:szCs w:val="20"/>
        </w:rPr>
        <w:t xml:space="preserve">ią </w:t>
      </w:r>
      <w:r>
        <w:rPr>
          <w:rFonts w:ascii="Cambria" w:hAnsi="Cambria" w:cs="Calibri"/>
          <w:b/>
          <w:bCs/>
          <w:color w:val="000000"/>
          <w:sz w:val="20"/>
          <w:szCs w:val="20"/>
        </w:rPr>
        <w:t xml:space="preserve"> Magdalena Marciniak</w:t>
      </w:r>
      <w:r>
        <w:rPr>
          <w:rFonts w:ascii="Cambria" w:hAnsi="Cambria" w:cs="Calibri"/>
          <w:b/>
          <w:bCs/>
          <w:color w:val="000000"/>
          <w:sz w:val="20"/>
          <w:szCs w:val="20"/>
        </w:rPr>
        <w:t xml:space="preserve">  </w:t>
      </w:r>
      <w:r>
        <w:rPr>
          <w:rFonts w:ascii="Cambria" w:hAnsi="Cambria" w:cs="Calibri"/>
          <w:b/>
          <w:sz w:val="20"/>
          <w:szCs w:val="20"/>
        </w:rPr>
        <w:t xml:space="preserve">– </w:t>
      </w:r>
      <w:r>
        <w:rPr>
          <w:rFonts w:ascii="Cambria" w:hAnsi="Cambria" w:cs="Calibri"/>
          <w:b/>
          <w:bCs/>
          <w:sz w:val="20"/>
          <w:szCs w:val="20"/>
        </w:rPr>
        <w:t xml:space="preserve"> </w:t>
      </w:r>
      <w:r>
        <w:rPr>
          <w:rFonts w:ascii="Cambria" w:hAnsi="Cambria" w:cs="Calibri"/>
          <w:sz w:val="20"/>
          <w:szCs w:val="20"/>
        </w:rPr>
        <w:t xml:space="preserve">Dyrektora </w:t>
      </w:r>
    </w:p>
    <w:p w:rsidR="00000000" w:rsidRDefault="008E58F0">
      <w:pPr>
        <w:spacing w:line="276" w:lineRule="auto"/>
        <w:jc w:val="both"/>
      </w:pPr>
      <w:r>
        <w:rPr>
          <w:rFonts w:ascii="Cambria" w:hAnsi="Cambria" w:cs="Calibri"/>
          <w:sz w:val="20"/>
          <w:szCs w:val="20"/>
        </w:rPr>
        <w:t>zwanym dalej “Zamawiającym”</w:t>
      </w:r>
    </w:p>
    <w:p w:rsidR="00000000" w:rsidRDefault="008E58F0">
      <w:pPr>
        <w:spacing w:line="276" w:lineRule="auto"/>
        <w:jc w:val="both"/>
      </w:pPr>
      <w:r>
        <w:rPr>
          <w:rFonts w:ascii="Cambria" w:hAnsi="Cambria" w:cs="Calibri"/>
          <w:sz w:val="20"/>
          <w:szCs w:val="20"/>
        </w:rPr>
        <w:t xml:space="preserve">a </w:t>
      </w:r>
    </w:p>
    <w:p w:rsidR="00000000" w:rsidRDefault="008E58F0">
      <w:pPr>
        <w:spacing w:line="276" w:lineRule="auto"/>
        <w:jc w:val="both"/>
      </w:pPr>
      <w:r>
        <w:rPr>
          <w:rFonts w:ascii="Cambria" w:hAnsi="Cambria" w:cs="Calibri"/>
          <w:i/>
          <w:sz w:val="20"/>
          <w:szCs w:val="20"/>
        </w:rPr>
        <w:t>(gdy Wykonawcą jest spółka prawa handlowego)</w:t>
      </w:r>
    </w:p>
    <w:p w:rsidR="00000000" w:rsidRDefault="008E58F0">
      <w:pPr>
        <w:spacing w:line="276" w:lineRule="auto"/>
        <w:jc w:val="both"/>
      </w:pPr>
      <w:r>
        <w:rPr>
          <w:rFonts w:ascii="Cambria" w:hAnsi="Cambria" w:cs="Calibri"/>
          <w:sz w:val="20"/>
          <w:szCs w:val="20"/>
        </w:rPr>
        <w:t xml:space="preserve">………………………………………………………… </w:t>
      </w:r>
      <w:r>
        <w:rPr>
          <w:rFonts w:ascii="Cambria" w:hAnsi="Cambria" w:cs="Calibri"/>
          <w:sz w:val="20"/>
          <w:szCs w:val="20"/>
        </w:rPr>
        <w:t>z siedzibą w ……………………….., przy ulicy ……………………., wpisaną do rejestru przedsiębiorców KRS pod nr ………………………….. reprezentowaną przez: ……………………………</w:t>
      </w:r>
      <w:r>
        <w:rPr>
          <w:rFonts w:ascii="Cambria" w:hAnsi="Cambria" w:cs="Calibri"/>
          <w:sz w:val="20"/>
          <w:szCs w:val="20"/>
        </w:rPr>
        <w:t>……………</w:t>
      </w:r>
    </w:p>
    <w:p w:rsidR="00000000" w:rsidRDefault="008E58F0">
      <w:pPr>
        <w:spacing w:line="276" w:lineRule="auto"/>
        <w:jc w:val="both"/>
      </w:pPr>
      <w:r>
        <w:rPr>
          <w:rFonts w:ascii="Cambria" w:hAnsi="Cambria" w:cs="Calibri"/>
          <w:sz w:val="20"/>
          <w:szCs w:val="20"/>
        </w:rPr>
        <w:t xml:space="preserve">NIP: …………………………………                                                       </w:t>
      </w:r>
    </w:p>
    <w:p w:rsidR="00000000" w:rsidRDefault="008E58F0">
      <w:pPr>
        <w:spacing w:line="276" w:lineRule="auto"/>
        <w:jc w:val="both"/>
      </w:pPr>
      <w:r>
        <w:rPr>
          <w:rFonts w:ascii="Cambria" w:hAnsi="Cambria" w:cs="Calibri"/>
          <w:i/>
          <w:sz w:val="20"/>
          <w:szCs w:val="20"/>
        </w:rPr>
        <w:t>(gdy Wykonawcą jest osoba fizyczna prowadząca działalność gospodarczą)</w:t>
      </w:r>
    </w:p>
    <w:p w:rsidR="00000000" w:rsidRDefault="008E58F0">
      <w:pPr>
        <w:tabs>
          <w:tab w:val="left" w:pos="2977"/>
        </w:tabs>
        <w:spacing w:line="276" w:lineRule="auto"/>
        <w:contextualSpacing/>
        <w:jc w:val="both"/>
      </w:pPr>
      <w:r>
        <w:rPr>
          <w:rFonts w:ascii="Cambria" w:hAnsi="Cambria" w:cs="Calibri"/>
          <w:sz w:val="20"/>
          <w:szCs w:val="20"/>
        </w:rPr>
        <w:t xml:space="preserve">……………………………………………………… </w:t>
      </w:r>
      <w:r>
        <w:rPr>
          <w:rFonts w:ascii="Cambria" w:hAnsi="Cambria" w:cs="Calibri"/>
          <w:sz w:val="20"/>
          <w:szCs w:val="20"/>
        </w:rPr>
        <w:t xml:space="preserve">legitymującym się dowodem osobistym </w:t>
      </w:r>
      <w:r>
        <w:rPr>
          <w:rFonts w:ascii="Cambria" w:hAnsi="Cambria" w:cs="Calibri"/>
          <w:sz w:val="20"/>
          <w:szCs w:val="20"/>
        </w:rPr>
        <w:t>o numerze PESEL …………………..…</w:t>
      </w:r>
      <w:r w:rsidR="004A2A18">
        <w:rPr>
          <w:rFonts w:ascii="Cambria" w:hAnsi="Cambria" w:cs="Calibri"/>
          <w:sz w:val="20"/>
          <w:szCs w:val="20"/>
        </w:rPr>
        <w:t xml:space="preserve"> </w:t>
      </w:r>
      <w:r>
        <w:rPr>
          <w:rFonts w:ascii="Cambria" w:hAnsi="Cambria" w:cs="Calibri"/>
          <w:sz w:val="20"/>
          <w:szCs w:val="20"/>
        </w:rPr>
        <w:t>prowadzącym działaln</w:t>
      </w:r>
      <w:r>
        <w:rPr>
          <w:rFonts w:ascii="Cambria" w:hAnsi="Cambria" w:cs="Calibri"/>
          <w:sz w:val="20"/>
          <w:szCs w:val="20"/>
        </w:rPr>
        <w:t>ość gospodarczą pod nazwą …………………………. z siedzibą w …………………………… przy ulicy ……………………………..……., wpisanym do Centralnej Ewidencji i Informacji o Działalności Gospodarczej</w:t>
      </w:r>
    </w:p>
    <w:p w:rsidR="00000000" w:rsidRDefault="008E58F0">
      <w:pPr>
        <w:spacing w:line="276" w:lineRule="auto"/>
        <w:jc w:val="both"/>
      </w:pPr>
      <w:r>
        <w:rPr>
          <w:rFonts w:ascii="Cambria" w:hAnsi="Cambria" w:cs="Calibri"/>
          <w:sz w:val="20"/>
          <w:szCs w:val="20"/>
        </w:rPr>
        <w:t xml:space="preserve">NIP: ………………………………………………….                                                              </w:t>
      </w:r>
    </w:p>
    <w:p w:rsidR="00000000" w:rsidRDefault="008E58F0">
      <w:pPr>
        <w:spacing w:line="276" w:lineRule="auto"/>
        <w:jc w:val="both"/>
      </w:pPr>
      <w:r>
        <w:rPr>
          <w:rFonts w:ascii="Cambria" w:hAnsi="Cambria" w:cs="Calibri"/>
          <w:sz w:val="20"/>
          <w:szCs w:val="20"/>
        </w:rPr>
        <w:t>„</w:t>
      </w:r>
      <w:r>
        <w:rPr>
          <w:rFonts w:ascii="Cambria" w:hAnsi="Cambria" w:cs="Calibri"/>
          <w:sz w:val="20"/>
          <w:szCs w:val="20"/>
        </w:rPr>
        <w:t>z</w:t>
      </w:r>
      <w:r>
        <w:rPr>
          <w:rFonts w:ascii="Cambria" w:hAnsi="Cambria" w:cs="Calibri"/>
          <w:sz w:val="20"/>
          <w:szCs w:val="20"/>
        </w:rPr>
        <w:t>wanym dalej Wykonawcą”</w:t>
      </w:r>
    </w:p>
    <w:p w:rsidR="00000000" w:rsidRDefault="008E58F0">
      <w:pPr>
        <w:spacing w:line="276" w:lineRule="auto"/>
        <w:jc w:val="both"/>
      </w:pPr>
      <w:r>
        <w:rPr>
          <w:rFonts w:ascii="Cambria" w:hAnsi="Cambria" w:cs="Calibri"/>
          <w:sz w:val="20"/>
          <w:szCs w:val="20"/>
        </w:rPr>
        <w:t>a łącznie zwanych „Stronami”.</w:t>
      </w:r>
    </w:p>
    <w:p w:rsidR="00000000" w:rsidRDefault="008E58F0">
      <w:pPr>
        <w:spacing w:line="276" w:lineRule="auto"/>
        <w:jc w:val="both"/>
        <w:rPr>
          <w:rFonts w:ascii="Cambria" w:hAnsi="Cambria" w:cs="Calibri"/>
          <w:sz w:val="20"/>
          <w:szCs w:val="20"/>
        </w:rPr>
      </w:pPr>
    </w:p>
    <w:p w:rsidR="00000000" w:rsidRDefault="008E58F0">
      <w:pPr>
        <w:spacing w:line="276" w:lineRule="auto"/>
        <w:jc w:val="both"/>
      </w:pPr>
      <w:r>
        <w:rPr>
          <w:rFonts w:ascii="Cambria" w:hAnsi="Cambria" w:cs="Calibri"/>
          <w:sz w:val="20"/>
          <w:szCs w:val="20"/>
        </w:rPr>
        <w:t xml:space="preserve">Umowa została zawarta z Wykonawcą wybranym w wyniku przeprowadzonego postępowania o zamówienie publiczne zgodnie z ustawą z dnia 29 stycznia 2004 r. prawo zamówień publicznych (tj. </w:t>
      </w:r>
      <w:r>
        <w:rPr>
          <w:rFonts w:ascii="Cambria" w:hAnsi="Cambria" w:cs="Calibri"/>
          <w:bCs/>
          <w:sz w:val="20"/>
          <w:szCs w:val="20"/>
        </w:rPr>
        <w:t>Dz. U. z 2018 r. poz.</w:t>
      </w:r>
      <w:r>
        <w:rPr>
          <w:rFonts w:ascii="Cambria" w:hAnsi="Cambria" w:cs="Calibri"/>
          <w:bCs/>
          <w:sz w:val="20"/>
          <w:szCs w:val="20"/>
        </w:rPr>
        <w:t xml:space="preserve"> 1986 z późn. zm.</w:t>
      </w:r>
      <w:r>
        <w:rPr>
          <w:rFonts w:ascii="Cambria" w:hAnsi="Cambria" w:cs="Calibri"/>
          <w:sz w:val="20"/>
          <w:szCs w:val="20"/>
        </w:rPr>
        <w:t xml:space="preserve">), w trybie przetargu nieograniczonego </w:t>
      </w:r>
      <w:r>
        <w:rPr>
          <w:rFonts w:ascii="Cambria" w:hAnsi="Cambria" w:cs="Calibri"/>
          <w:bCs/>
          <w:sz w:val="20"/>
          <w:szCs w:val="20"/>
        </w:rPr>
        <w:t>o wartości mniejszej niż kwoty określone w przepisach wydanych na podstawie art. 11 ust 8 w/w ustawy</w:t>
      </w:r>
    </w:p>
    <w:p w:rsidR="00000000" w:rsidRDefault="008E58F0">
      <w:pPr>
        <w:spacing w:line="276" w:lineRule="auto"/>
        <w:jc w:val="both"/>
        <w:rPr>
          <w:rFonts w:ascii="Cambria" w:hAnsi="Cambria" w:cs="Calibri"/>
          <w:b/>
          <w:sz w:val="20"/>
          <w:szCs w:val="20"/>
        </w:rPr>
      </w:pPr>
    </w:p>
    <w:p w:rsidR="00000000" w:rsidRDefault="008E58F0">
      <w:pPr>
        <w:spacing w:line="276" w:lineRule="auto"/>
        <w:jc w:val="center"/>
      </w:pPr>
      <w:r>
        <w:rPr>
          <w:rFonts w:ascii="Cambria" w:hAnsi="Cambria" w:cs="Calibri"/>
          <w:b/>
          <w:sz w:val="20"/>
          <w:szCs w:val="20"/>
        </w:rPr>
        <w:t>§ 1</w:t>
      </w:r>
    </w:p>
    <w:p w:rsidR="00000000" w:rsidRDefault="008E58F0">
      <w:pPr>
        <w:spacing w:line="276" w:lineRule="auto"/>
        <w:jc w:val="center"/>
      </w:pPr>
      <w:r>
        <w:rPr>
          <w:rFonts w:ascii="Cambria" w:hAnsi="Cambria" w:cs="Calibri"/>
          <w:b/>
          <w:sz w:val="20"/>
          <w:szCs w:val="20"/>
        </w:rPr>
        <w:t>Przedmiot umowy</w:t>
      </w:r>
    </w:p>
    <w:p w:rsidR="00000000" w:rsidRDefault="008E58F0">
      <w:pPr>
        <w:numPr>
          <w:ilvl w:val="0"/>
          <w:numId w:val="30"/>
        </w:numPr>
        <w:spacing w:line="276" w:lineRule="auto"/>
        <w:ind w:left="284" w:hanging="284"/>
        <w:contextualSpacing/>
        <w:jc w:val="both"/>
      </w:pPr>
      <w:r>
        <w:rPr>
          <w:rFonts w:ascii="Cambria" w:eastAsia="Calibri" w:hAnsi="Cambria" w:cs="Calibri"/>
          <w:sz w:val="20"/>
          <w:szCs w:val="20"/>
        </w:rPr>
        <w:t>Zamawiający zleca, a Wykonawca przyjmuje do wykonania przedmiot umowy polegają</w:t>
      </w:r>
      <w:r>
        <w:rPr>
          <w:rFonts w:ascii="Cambria" w:eastAsia="Calibri" w:hAnsi="Cambria" w:cs="Calibri"/>
          <w:sz w:val="20"/>
          <w:szCs w:val="20"/>
        </w:rPr>
        <w:t xml:space="preserve">cy </w:t>
      </w:r>
      <w:r>
        <w:rPr>
          <w:rFonts w:ascii="Cambria" w:eastAsia="Calibri" w:hAnsi="Cambria" w:cs="Calibri"/>
          <w:sz w:val="20"/>
          <w:szCs w:val="20"/>
        </w:rPr>
        <w:t xml:space="preserve">na zakupie i dostawie </w:t>
      </w:r>
      <w:r>
        <w:rPr>
          <w:rFonts w:ascii="Cambria" w:eastAsia="Calibri" w:hAnsi="Cambria" w:cs="Calibri"/>
          <w:bCs/>
          <w:sz w:val="20"/>
          <w:szCs w:val="20"/>
        </w:rPr>
        <w:t xml:space="preserve">wyposażenia do pracowni przedmiotowych w </w:t>
      </w:r>
      <w:r>
        <w:rPr>
          <w:rFonts w:ascii="Cambria" w:eastAsia="Calibri" w:hAnsi="Cambria" w:cs="Cambria"/>
          <w:sz w:val="20"/>
          <w:szCs w:val="20"/>
        </w:rPr>
        <w:t>Zespole Szkół Ponadgimnazjalnych Nr 2 w Sieradzu</w:t>
      </w:r>
      <w:r>
        <w:rPr>
          <w:rFonts w:ascii="Cambria" w:eastAsia="Calibri" w:hAnsi="Cambria" w:cs="Calibri"/>
          <w:bCs/>
          <w:sz w:val="20"/>
          <w:szCs w:val="20"/>
        </w:rPr>
        <w:t xml:space="preserve"> realizowanego w ramach projektu </w:t>
      </w:r>
      <w:r>
        <w:rPr>
          <w:rFonts w:ascii="Cambria" w:eastAsia="Calibri" w:hAnsi="Cambria" w:cs="Calibri"/>
          <w:bCs/>
          <w:sz w:val="20"/>
          <w:szCs w:val="20"/>
        </w:rPr>
        <w:t xml:space="preserve">pn. ”Program rozwoju Zespołu Szkół Ponadgimnazjalnych nr 2 w Sieradzu  - edycja 2”, </w:t>
      </w:r>
      <w:r>
        <w:rPr>
          <w:rFonts w:ascii="Cambria" w:eastAsia="Calibri" w:hAnsi="Cambria" w:cs="Calibri"/>
          <w:bCs/>
          <w:color w:val="000000"/>
          <w:sz w:val="20"/>
          <w:szCs w:val="20"/>
        </w:rPr>
        <w:t>współfinansowanego ze śro</w:t>
      </w:r>
      <w:r>
        <w:rPr>
          <w:rFonts w:ascii="Cambria" w:eastAsia="Calibri" w:hAnsi="Cambria" w:cs="Calibri"/>
          <w:bCs/>
          <w:color w:val="000000"/>
          <w:sz w:val="20"/>
          <w:szCs w:val="20"/>
        </w:rPr>
        <w:t xml:space="preserve">dków Europejskiego Funduszu Społecznego w ramach Regionalnego Programu Operacyjnego Województwa Łódzkiego na lata 2014-2020. </w:t>
      </w:r>
    </w:p>
    <w:p w:rsidR="00000000" w:rsidRDefault="008E58F0">
      <w:pPr>
        <w:numPr>
          <w:ilvl w:val="0"/>
          <w:numId w:val="30"/>
        </w:numPr>
        <w:spacing w:line="276" w:lineRule="auto"/>
        <w:ind w:left="284" w:hanging="284"/>
        <w:contextualSpacing/>
        <w:jc w:val="both"/>
      </w:pPr>
      <w:r>
        <w:rPr>
          <w:rFonts w:ascii="Cambria" w:hAnsi="Cambria" w:cs="Calibri"/>
          <w:sz w:val="20"/>
          <w:szCs w:val="20"/>
        </w:rPr>
        <w:t>Szczegółowy opis przedmiotu umowy (rodzaj i ilość sprzętu oraz jego parametry, okres i warunki gwarancji) określony jest w „Specyf</w:t>
      </w:r>
      <w:r>
        <w:rPr>
          <w:rFonts w:ascii="Cambria" w:hAnsi="Cambria" w:cs="Calibri"/>
          <w:sz w:val="20"/>
          <w:szCs w:val="20"/>
        </w:rPr>
        <w:t xml:space="preserve">ikacji technicznej” stanowiący załącznik nr 1 do umowy. </w:t>
      </w:r>
      <w:r>
        <w:rPr>
          <w:rFonts w:ascii="Cambria" w:hAnsi="Cambria" w:cs="Calibri"/>
          <w:color w:val="000000"/>
          <w:sz w:val="20"/>
          <w:szCs w:val="20"/>
        </w:rPr>
        <w:t xml:space="preserve"> </w:t>
      </w:r>
    </w:p>
    <w:p w:rsidR="00000000" w:rsidRDefault="008E58F0">
      <w:pPr>
        <w:numPr>
          <w:ilvl w:val="0"/>
          <w:numId w:val="30"/>
        </w:numPr>
        <w:spacing w:line="276" w:lineRule="auto"/>
        <w:ind w:left="284" w:hanging="284"/>
        <w:contextualSpacing/>
        <w:jc w:val="both"/>
      </w:pPr>
      <w:r>
        <w:rPr>
          <w:rFonts w:ascii="Cambria" w:hAnsi="Cambria" w:cs="Calibri"/>
          <w:sz w:val="20"/>
          <w:szCs w:val="20"/>
          <w:lang w:eastAsia="en-US"/>
        </w:rPr>
        <w:t>Przedmiot umowy powinien być wyposażony we wszystkie niezbędne elementy (przyłącza, kable, itp.) niezbędne do uruchomienia i pracy u Zamawiającego do celu, dla którego przedmiot umowy jest zakupiony</w:t>
      </w:r>
      <w:r>
        <w:rPr>
          <w:rFonts w:ascii="Cambria" w:hAnsi="Cambria" w:cs="Calibri"/>
          <w:sz w:val="20"/>
          <w:szCs w:val="20"/>
          <w:lang w:eastAsia="en-US"/>
        </w:rPr>
        <w:t>, bez konieczności zakupu dodatkowych elementów przez Zamawiającego.</w:t>
      </w:r>
    </w:p>
    <w:p w:rsidR="00000000" w:rsidRDefault="008E58F0">
      <w:pPr>
        <w:numPr>
          <w:ilvl w:val="0"/>
          <w:numId w:val="30"/>
        </w:numPr>
        <w:spacing w:line="276" w:lineRule="auto"/>
        <w:ind w:left="284" w:hanging="284"/>
        <w:contextualSpacing/>
        <w:jc w:val="both"/>
      </w:pPr>
      <w:r>
        <w:rPr>
          <w:rFonts w:ascii="Cambria" w:hAnsi="Cambria" w:cs="Calibri"/>
          <w:color w:val="000000"/>
          <w:sz w:val="20"/>
          <w:szCs w:val="20"/>
        </w:rPr>
        <w:t>Przedmiot umowy powinien być fabrycznie nowy i nieużywany,</w:t>
      </w:r>
      <w:r>
        <w:rPr>
          <w:rFonts w:ascii="Cambria" w:hAnsi="Cambria" w:cs="Calibri"/>
          <w:sz w:val="20"/>
          <w:szCs w:val="20"/>
        </w:rPr>
        <w:t xml:space="preserve"> nie może być przedmiotem ekspozycji</w:t>
      </w:r>
      <w:r>
        <w:rPr>
          <w:rFonts w:ascii="Cambria" w:hAnsi="Cambria" w:cs="Calibri"/>
          <w:color w:val="000000"/>
          <w:sz w:val="20"/>
          <w:szCs w:val="20"/>
        </w:rPr>
        <w:t>,</w:t>
      </w:r>
      <w:r>
        <w:rPr>
          <w:rFonts w:ascii="Cambria" w:hAnsi="Cambria" w:cs="Calibri"/>
          <w:iCs/>
          <w:sz w:val="20"/>
          <w:szCs w:val="20"/>
        </w:rPr>
        <w:t xml:space="preserve"> sprawny technicznie, bezpieczny, wyprodukowany nie wcześniej niż w I półroczu 201</w:t>
      </w:r>
      <w:r>
        <w:rPr>
          <w:rFonts w:ascii="Cambria" w:hAnsi="Cambria" w:cs="Calibri"/>
          <w:iCs/>
          <w:sz w:val="20"/>
          <w:szCs w:val="20"/>
        </w:rPr>
        <w:t>9</w:t>
      </w:r>
      <w:r>
        <w:rPr>
          <w:rFonts w:ascii="Cambria" w:hAnsi="Cambria" w:cs="Calibri"/>
          <w:iCs/>
          <w:sz w:val="20"/>
          <w:szCs w:val="20"/>
        </w:rPr>
        <w:t xml:space="preserve"> r. i wpr</w:t>
      </w:r>
      <w:r>
        <w:rPr>
          <w:rFonts w:ascii="Cambria" w:hAnsi="Cambria" w:cs="Calibri"/>
          <w:iCs/>
          <w:sz w:val="20"/>
          <w:szCs w:val="20"/>
        </w:rPr>
        <w:t xml:space="preserve">owadzony do obrotu zgodnie z aktami prawnymi wdrażającymi Dyrektywy Nowego Podejścia. Sprzęt powinien posiadać oznaczenie znakiem CE oraz </w:t>
      </w:r>
      <w:r>
        <w:rPr>
          <w:rFonts w:ascii="Cambria" w:hAnsi="Cambria" w:cs="Calibri"/>
          <w:bCs/>
          <w:iCs/>
          <w:sz w:val="20"/>
          <w:szCs w:val="20"/>
        </w:rPr>
        <w:t>deklarację zgodności</w:t>
      </w:r>
      <w:r>
        <w:rPr>
          <w:rFonts w:ascii="Cambria" w:hAnsi="Cambria" w:cs="Calibri"/>
          <w:iCs/>
          <w:sz w:val="20"/>
          <w:szCs w:val="20"/>
        </w:rPr>
        <w:t xml:space="preserve"> lub </w:t>
      </w:r>
      <w:r>
        <w:rPr>
          <w:rFonts w:ascii="Cambria" w:hAnsi="Cambria" w:cs="Calibri"/>
          <w:bCs/>
          <w:iCs/>
          <w:sz w:val="20"/>
          <w:szCs w:val="20"/>
        </w:rPr>
        <w:t>certyfikat CE. Nie może być przedmiotem praw osób trzecich.</w:t>
      </w:r>
    </w:p>
    <w:p w:rsidR="00000000" w:rsidRDefault="008E58F0">
      <w:pPr>
        <w:tabs>
          <w:tab w:val="left" w:pos="284"/>
        </w:tabs>
        <w:spacing w:line="276" w:lineRule="auto"/>
        <w:ind w:left="284"/>
        <w:jc w:val="both"/>
        <w:rPr>
          <w:rFonts w:ascii="Cambria" w:hAnsi="Cambria" w:cs="Calibri"/>
          <w:b/>
          <w:bCs/>
          <w:sz w:val="20"/>
          <w:szCs w:val="20"/>
        </w:rPr>
      </w:pPr>
    </w:p>
    <w:p w:rsidR="00000000" w:rsidRDefault="008E58F0">
      <w:pPr>
        <w:spacing w:line="276" w:lineRule="auto"/>
        <w:jc w:val="center"/>
      </w:pPr>
      <w:r>
        <w:rPr>
          <w:rFonts w:ascii="Cambria" w:hAnsi="Cambria" w:cs="Calibri"/>
          <w:b/>
          <w:bCs/>
          <w:sz w:val="20"/>
          <w:szCs w:val="20"/>
        </w:rPr>
        <w:t>§ 2</w:t>
      </w:r>
    </w:p>
    <w:p w:rsidR="00000000" w:rsidRDefault="008E58F0">
      <w:pPr>
        <w:spacing w:line="276" w:lineRule="auto"/>
        <w:jc w:val="center"/>
      </w:pPr>
      <w:r>
        <w:rPr>
          <w:rFonts w:ascii="Cambria" w:hAnsi="Cambria" w:cs="Calibri"/>
          <w:b/>
          <w:sz w:val="20"/>
          <w:szCs w:val="20"/>
        </w:rPr>
        <w:t>Termin realizacji umowy</w:t>
      </w:r>
    </w:p>
    <w:p w:rsidR="00000000" w:rsidRDefault="008E58F0">
      <w:pPr>
        <w:spacing w:line="276" w:lineRule="auto"/>
        <w:contextualSpacing/>
        <w:jc w:val="both"/>
      </w:pPr>
      <w:r>
        <w:rPr>
          <w:rFonts w:ascii="Cambria" w:eastAsia="Calibri" w:hAnsi="Cambria" w:cs="Calibri"/>
          <w:sz w:val="20"/>
          <w:szCs w:val="20"/>
        </w:rPr>
        <w:t>Wyko</w:t>
      </w:r>
      <w:r>
        <w:rPr>
          <w:rFonts w:ascii="Cambria" w:eastAsia="Calibri" w:hAnsi="Cambria" w:cs="Calibri"/>
          <w:sz w:val="20"/>
          <w:szCs w:val="20"/>
        </w:rPr>
        <w:t>nawca zobowiązany jest zrealizować przedmiot umowy w terminie</w:t>
      </w:r>
      <w:r>
        <w:rPr>
          <w:rFonts w:ascii="Cambria" w:hAnsi="Cambria" w:cs="Calibri"/>
          <w:sz w:val="20"/>
          <w:szCs w:val="20"/>
        </w:rPr>
        <w:t xml:space="preserve"> do ........... dni kalendarzowych od daty zawarcia niniejszej umowy </w:t>
      </w:r>
      <w:r>
        <w:rPr>
          <w:rFonts w:ascii="Cambria" w:hAnsi="Cambria" w:cs="Calibri"/>
          <w:sz w:val="20"/>
          <w:szCs w:val="20"/>
        </w:rPr>
        <w:t>(odpowiednio dla danej części).</w:t>
      </w:r>
    </w:p>
    <w:p w:rsidR="00000000" w:rsidRDefault="008E58F0">
      <w:pPr>
        <w:spacing w:line="276" w:lineRule="auto"/>
        <w:contextualSpacing/>
        <w:jc w:val="center"/>
        <w:rPr>
          <w:rFonts w:ascii="Cambria" w:eastAsia="Calibri" w:hAnsi="Cambria" w:cs="Calibri"/>
          <w:sz w:val="20"/>
          <w:szCs w:val="20"/>
        </w:rPr>
      </w:pPr>
    </w:p>
    <w:p w:rsidR="00000000" w:rsidRDefault="008E58F0">
      <w:pPr>
        <w:spacing w:line="276" w:lineRule="auto"/>
        <w:jc w:val="center"/>
      </w:pPr>
      <w:r>
        <w:rPr>
          <w:rFonts w:ascii="Cambria" w:hAnsi="Cambria" w:cs="Calibri"/>
          <w:b/>
          <w:sz w:val="20"/>
          <w:szCs w:val="20"/>
        </w:rPr>
        <w:t>§ 3</w:t>
      </w:r>
    </w:p>
    <w:p w:rsidR="00000000" w:rsidRDefault="008E58F0">
      <w:pPr>
        <w:spacing w:line="276" w:lineRule="auto"/>
        <w:jc w:val="center"/>
      </w:pPr>
      <w:r>
        <w:rPr>
          <w:rFonts w:ascii="Cambria" w:hAnsi="Cambria" w:cs="Calibri"/>
          <w:b/>
          <w:sz w:val="20"/>
          <w:szCs w:val="20"/>
        </w:rPr>
        <w:lastRenderedPageBreak/>
        <w:t>Warunki dostawy</w:t>
      </w:r>
    </w:p>
    <w:p w:rsidR="00000000" w:rsidRDefault="008E58F0">
      <w:pPr>
        <w:pStyle w:val="ListParagraph"/>
        <w:numPr>
          <w:ilvl w:val="0"/>
          <w:numId w:val="31"/>
        </w:numPr>
        <w:suppressLineNumbers/>
        <w:spacing w:line="276" w:lineRule="auto"/>
      </w:pPr>
      <w:r>
        <w:rPr>
          <w:rFonts w:ascii="Cambria" w:hAnsi="Cambria" w:cs="Calibri"/>
          <w:sz w:val="20"/>
          <w:szCs w:val="20"/>
        </w:rPr>
        <w:t>Przedmiot umowy określony w § 1</w:t>
      </w:r>
      <w:r>
        <w:rPr>
          <w:rFonts w:ascii="Cambria" w:hAnsi="Cambria" w:cs="Calibri"/>
          <w:b/>
          <w:sz w:val="20"/>
          <w:szCs w:val="20"/>
        </w:rPr>
        <w:t xml:space="preserve"> </w:t>
      </w:r>
      <w:r>
        <w:rPr>
          <w:rFonts w:ascii="Cambria" w:hAnsi="Cambria" w:cs="Calibri"/>
          <w:sz w:val="20"/>
          <w:szCs w:val="20"/>
        </w:rPr>
        <w:t>Wykonawca zobowiązuje się dostarczyć na s</w:t>
      </w:r>
      <w:r>
        <w:rPr>
          <w:rFonts w:ascii="Cambria" w:hAnsi="Cambria" w:cs="Calibri"/>
          <w:sz w:val="20"/>
          <w:szCs w:val="20"/>
        </w:rPr>
        <w:t xml:space="preserve">wój koszt i ryzyko na adres </w:t>
      </w:r>
      <w:r>
        <w:rPr>
          <w:rFonts w:ascii="Cambria" w:hAnsi="Cambria" w:cs="Calibri"/>
          <w:bCs/>
          <w:sz w:val="20"/>
          <w:szCs w:val="20"/>
        </w:rPr>
        <w:t xml:space="preserve">Zamawiającego. </w:t>
      </w:r>
    </w:p>
    <w:p w:rsidR="00000000" w:rsidRDefault="008E58F0">
      <w:pPr>
        <w:numPr>
          <w:ilvl w:val="0"/>
          <w:numId w:val="31"/>
        </w:numPr>
        <w:spacing w:line="276" w:lineRule="auto"/>
        <w:jc w:val="both"/>
      </w:pPr>
      <w:r>
        <w:rPr>
          <w:rFonts w:ascii="Cambria" w:hAnsi="Cambria" w:cs="Calibri"/>
          <w:sz w:val="20"/>
          <w:szCs w:val="20"/>
        </w:rPr>
        <w:t>Dostawa przedmiotu umowy obejmuje: transport do bezpośredniego użytkownika, koszty załadunku oraz rozładunku i wniesienia do pomieszczeń Użytkownika w miejscu przez niego wskazanym.</w:t>
      </w:r>
    </w:p>
    <w:p w:rsidR="00000000" w:rsidRDefault="008E58F0">
      <w:pPr>
        <w:numPr>
          <w:ilvl w:val="0"/>
          <w:numId w:val="31"/>
        </w:numPr>
        <w:spacing w:line="276" w:lineRule="auto"/>
        <w:contextualSpacing/>
        <w:jc w:val="both"/>
      </w:pPr>
      <w:r>
        <w:rPr>
          <w:rFonts w:ascii="Cambria" w:eastAsia="Calibri" w:hAnsi="Cambria" w:cs="Calibri"/>
          <w:iCs/>
          <w:sz w:val="20"/>
          <w:szCs w:val="20"/>
        </w:rPr>
        <w:t>Przedmiot umowy powinien być d</w:t>
      </w:r>
      <w:r>
        <w:rPr>
          <w:rFonts w:ascii="Cambria" w:eastAsia="Calibri" w:hAnsi="Cambria" w:cs="Calibri"/>
          <w:iCs/>
          <w:sz w:val="20"/>
          <w:szCs w:val="20"/>
        </w:rPr>
        <w:t xml:space="preserve">ostarczony w nienaruszonych, oryginalnych opakowaniach producenta, które powinno  posiadać zabezpieczenia zastosowane przez producenta oraz znaki ją identyfikujące, a w szczególności znak towarowy  lub markę producenta lub inne. </w:t>
      </w:r>
    </w:p>
    <w:p w:rsidR="00000000" w:rsidRDefault="008E58F0">
      <w:pPr>
        <w:tabs>
          <w:tab w:val="left" w:pos="426"/>
        </w:tabs>
        <w:spacing w:line="276" w:lineRule="auto"/>
        <w:ind w:left="426"/>
        <w:jc w:val="both"/>
      </w:pPr>
      <w:r>
        <w:rPr>
          <w:rFonts w:ascii="Cambria" w:hAnsi="Cambria" w:cs="Calibri"/>
          <w:sz w:val="20"/>
          <w:szCs w:val="20"/>
        </w:rPr>
        <w:t xml:space="preserve">Wykonawca, przy dostawie  </w:t>
      </w:r>
      <w:r>
        <w:rPr>
          <w:rFonts w:ascii="Cambria" w:hAnsi="Cambria" w:cs="Calibri"/>
          <w:sz w:val="20"/>
          <w:szCs w:val="20"/>
        </w:rPr>
        <w:t xml:space="preserve">przedmiotu umowy dostarczy Zamawiającemu  kartę gwarancyjną oraz instrukcję obsługi, </w:t>
      </w:r>
      <w:r>
        <w:rPr>
          <w:rFonts w:ascii="Cambria" w:hAnsi="Cambria" w:cs="Calibri"/>
          <w:bCs/>
          <w:iCs/>
          <w:sz w:val="20"/>
          <w:szCs w:val="20"/>
        </w:rPr>
        <w:t>deklarację zgodności</w:t>
      </w:r>
      <w:r>
        <w:rPr>
          <w:rFonts w:ascii="Cambria" w:hAnsi="Cambria" w:cs="Calibri"/>
          <w:iCs/>
          <w:sz w:val="20"/>
          <w:szCs w:val="20"/>
        </w:rPr>
        <w:t xml:space="preserve"> lub </w:t>
      </w:r>
      <w:r>
        <w:rPr>
          <w:rFonts w:ascii="Cambria" w:hAnsi="Cambria" w:cs="Calibri"/>
          <w:bCs/>
          <w:iCs/>
          <w:sz w:val="20"/>
          <w:szCs w:val="20"/>
        </w:rPr>
        <w:t>certyfikat CE</w:t>
      </w:r>
      <w:r>
        <w:rPr>
          <w:rFonts w:ascii="Cambria" w:hAnsi="Cambria" w:cs="Calibri"/>
          <w:sz w:val="20"/>
          <w:szCs w:val="20"/>
        </w:rPr>
        <w:t xml:space="preserve">. </w:t>
      </w:r>
    </w:p>
    <w:p w:rsidR="00000000" w:rsidRDefault="008E58F0">
      <w:pPr>
        <w:numPr>
          <w:ilvl w:val="0"/>
          <w:numId w:val="31"/>
        </w:numPr>
        <w:spacing w:line="276" w:lineRule="auto"/>
        <w:jc w:val="both"/>
      </w:pPr>
      <w:r>
        <w:rPr>
          <w:rFonts w:ascii="Cambria" w:hAnsi="Cambria" w:cs="Calibri"/>
          <w:sz w:val="20"/>
          <w:szCs w:val="20"/>
        </w:rPr>
        <w:t>Ilościowego i technicznego odbioru przedmiotu umowy dokona upoważniony przedstawiciel Zamawiającego.</w:t>
      </w:r>
    </w:p>
    <w:p w:rsidR="00000000" w:rsidRDefault="008E58F0">
      <w:pPr>
        <w:numPr>
          <w:ilvl w:val="0"/>
          <w:numId w:val="31"/>
        </w:numPr>
        <w:spacing w:line="276" w:lineRule="auto"/>
        <w:jc w:val="both"/>
      </w:pPr>
      <w:r>
        <w:rPr>
          <w:rFonts w:ascii="Cambria" w:hAnsi="Cambria" w:cs="Calibri"/>
          <w:sz w:val="20"/>
          <w:szCs w:val="20"/>
        </w:rPr>
        <w:t>Odbiór przedmiotu umowy zosta</w:t>
      </w:r>
      <w:r>
        <w:rPr>
          <w:rFonts w:ascii="Cambria" w:hAnsi="Cambria" w:cs="Calibri"/>
          <w:sz w:val="20"/>
          <w:szCs w:val="20"/>
        </w:rPr>
        <w:t>nie potwierdzony protokółem (sporządzonym przez Wykonawcę), podpisanym przez przedstawicieli każdej ze stron.</w:t>
      </w:r>
    </w:p>
    <w:p w:rsidR="00000000" w:rsidRDefault="008E58F0">
      <w:pPr>
        <w:numPr>
          <w:ilvl w:val="0"/>
          <w:numId w:val="31"/>
        </w:numPr>
        <w:spacing w:line="276" w:lineRule="auto"/>
        <w:jc w:val="both"/>
      </w:pPr>
      <w:r>
        <w:rPr>
          <w:rFonts w:ascii="Cambria" w:hAnsi="Cambria" w:cs="Calibri"/>
          <w:sz w:val="20"/>
          <w:szCs w:val="20"/>
        </w:rPr>
        <w:t>Jeżeli w trakcie odbioru zostaną stwierdzone wady nadające się do usunięcia, Zamawiający odmówi przyjęcia dostawy do czasu usunięcia wad przez Wyk</w:t>
      </w:r>
      <w:r>
        <w:rPr>
          <w:rFonts w:ascii="Cambria" w:hAnsi="Cambria" w:cs="Calibri"/>
          <w:sz w:val="20"/>
          <w:szCs w:val="20"/>
        </w:rPr>
        <w:t>onawcę.</w:t>
      </w:r>
    </w:p>
    <w:p w:rsidR="00000000" w:rsidRDefault="008E58F0">
      <w:pPr>
        <w:numPr>
          <w:ilvl w:val="0"/>
          <w:numId w:val="31"/>
        </w:numPr>
        <w:spacing w:line="276" w:lineRule="auto"/>
        <w:jc w:val="both"/>
      </w:pPr>
      <w:r>
        <w:rPr>
          <w:rFonts w:ascii="Cambria" w:hAnsi="Cambria" w:cs="Calibri"/>
          <w:sz w:val="20"/>
          <w:szCs w:val="20"/>
        </w:rPr>
        <w:t xml:space="preserve">Braki ilościowe lub wady jakościowe stwierdzone w dostawie Zamawiający reklamuje w ciągu 5 dni roboczych od ich stwierdzenia. Wykonawca zobowiązuje się na własny koszt do uzupełnienia braków lub usunięcia wad niezwłocznie, nie później jednak niż w </w:t>
      </w:r>
      <w:r>
        <w:rPr>
          <w:rFonts w:ascii="Cambria" w:hAnsi="Cambria" w:cs="Calibri"/>
          <w:sz w:val="20"/>
          <w:szCs w:val="20"/>
        </w:rPr>
        <w:t xml:space="preserve">terminie 5 dni roboczych, licząc od daty otrzymania wezwania.   </w:t>
      </w:r>
    </w:p>
    <w:p w:rsidR="00000000" w:rsidRDefault="008E58F0">
      <w:pPr>
        <w:numPr>
          <w:ilvl w:val="0"/>
          <w:numId w:val="31"/>
        </w:numPr>
        <w:spacing w:line="276" w:lineRule="auto"/>
        <w:jc w:val="both"/>
      </w:pPr>
      <w:r>
        <w:rPr>
          <w:rFonts w:ascii="Cambria" w:hAnsi="Cambria" w:cs="Calibri"/>
          <w:sz w:val="20"/>
          <w:szCs w:val="20"/>
        </w:rPr>
        <w:t>Wykonawca ubezpieczy przedmiot umowy do momentu przejęcia go przez Zamawiającego.</w:t>
      </w:r>
    </w:p>
    <w:p w:rsidR="00000000" w:rsidRDefault="008E58F0">
      <w:pPr>
        <w:numPr>
          <w:ilvl w:val="0"/>
          <w:numId w:val="31"/>
        </w:numPr>
        <w:spacing w:line="276" w:lineRule="auto"/>
        <w:jc w:val="both"/>
      </w:pPr>
      <w:r>
        <w:rPr>
          <w:rFonts w:ascii="Cambria" w:hAnsi="Cambria" w:cs="Calibri"/>
          <w:sz w:val="20"/>
          <w:szCs w:val="20"/>
        </w:rPr>
        <w:t>Wykonawca zgłosi Zamawiającemu (osoba kontaktowa) gotowość dostarczenia sprzętu z co najmniej dwudniowym wypr</w:t>
      </w:r>
      <w:r>
        <w:rPr>
          <w:rFonts w:ascii="Cambria" w:hAnsi="Cambria" w:cs="Calibri"/>
          <w:sz w:val="20"/>
          <w:szCs w:val="20"/>
        </w:rPr>
        <w:t xml:space="preserve">zedzeniem, podając proponowaną datę jego dostarczenia i montażu. </w:t>
      </w:r>
    </w:p>
    <w:p w:rsidR="00000000" w:rsidRDefault="008E58F0">
      <w:pPr>
        <w:spacing w:line="276" w:lineRule="auto"/>
        <w:jc w:val="center"/>
        <w:rPr>
          <w:rFonts w:ascii="Cambria" w:hAnsi="Cambria" w:cs="Calibri"/>
          <w:b/>
          <w:sz w:val="20"/>
          <w:szCs w:val="20"/>
        </w:rPr>
      </w:pPr>
    </w:p>
    <w:p w:rsidR="00000000" w:rsidRDefault="008E58F0">
      <w:pPr>
        <w:spacing w:line="276" w:lineRule="auto"/>
        <w:jc w:val="center"/>
      </w:pPr>
      <w:r>
        <w:rPr>
          <w:rFonts w:ascii="Cambria" w:hAnsi="Cambria" w:cs="Calibri"/>
          <w:b/>
          <w:sz w:val="20"/>
          <w:szCs w:val="20"/>
        </w:rPr>
        <w:t>§ 4</w:t>
      </w:r>
    </w:p>
    <w:p w:rsidR="00000000" w:rsidRDefault="008E58F0">
      <w:pPr>
        <w:spacing w:line="276" w:lineRule="auto"/>
        <w:jc w:val="center"/>
      </w:pPr>
      <w:r>
        <w:rPr>
          <w:rFonts w:ascii="Cambria" w:hAnsi="Cambria" w:cs="Calibri"/>
          <w:b/>
          <w:sz w:val="20"/>
          <w:szCs w:val="20"/>
        </w:rPr>
        <w:t>Wartość umowy</w:t>
      </w:r>
    </w:p>
    <w:p w:rsidR="00000000" w:rsidRDefault="008E58F0">
      <w:pPr>
        <w:numPr>
          <w:ilvl w:val="0"/>
          <w:numId w:val="32"/>
        </w:numPr>
        <w:spacing w:line="276" w:lineRule="auto"/>
        <w:jc w:val="both"/>
      </w:pPr>
      <w:r>
        <w:rPr>
          <w:rFonts w:ascii="Cambria" w:hAnsi="Cambria" w:cs="Calibri"/>
          <w:sz w:val="20"/>
          <w:szCs w:val="20"/>
        </w:rPr>
        <w:t>Wykonawca zobowiązuje się do dostawy przedmiotu umowy po cenie wymienionej w formularzu ofertowym złożonym przez Wykonawcę w postępowaniu.</w:t>
      </w:r>
    </w:p>
    <w:p w:rsidR="00000000" w:rsidRDefault="008E58F0">
      <w:pPr>
        <w:pStyle w:val="ListParagraph"/>
        <w:numPr>
          <w:ilvl w:val="0"/>
          <w:numId w:val="32"/>
        </w:numPr>
        <w:spacing w:line="276" w:lineRule="auto"/>
        <w:ind w:left="357" w:hanging="357"/>
      </w:pPr>
      <w:r>
        <w:rPr>
          <w:rFonts w:ascii="Cambria" w:hAnsi="Cambria" w:cs="Calibri"/>
          <w:sz w:val="20"/>
          <w:szCs w:val="20"/>
        </w:rPr>
        <w:t xml:space="preserve">Wartość brutto przedmiotu umowy </w:t>
      </w:r>
      <w:r>
        <w:rPr>
          <w:rFonts w:ascii="Cambria" w:hAnsi="Cambria" w:cs="Calibri"/>
          <w:sz w:val="20"/>
          <w:szCs w:val="20"/>
        </w:rPr>
        <w:t>wynosi: …………………… PLN (słownie: …………………………………...)</w:t>
      </w:r>
    </w:p>
    <w:p w:rsidR="00000000" w:rsidRDefault="008E58F0">
      <w:pPr>
        <w:pStyle w:val="ListParagraph"/>
        <w:spacing w:line="276" w:lineRule="auto"/>
        <w:ind w:left="357"/>
      </w:pPr>
      <w:r>
        <w:rPr>
          <w:rFonts w:ascii="Cambria" w:hAnsi="Cambria" w:cs="Calibri"/>
          <w:sz w:val="20"/>
          <w:szCs w:val="20"/>
        </w:rPr>
        <w:t>w tym:</w:t>
      </w:r>
    </w:p>
    <w:p w:rsidR="00000000" w:rsidRDefault="008E58F0">
      <w:pPr>
        <w:pStyle w:val="ListParagraph"/>
        <w:spacing w:line="276" w:lineRule="auto"/>
        <w:ind w:left="357"/>
      </w:pPr>
      <w:r>
        <w:rPr>
          <w:rFonts w:ascii="Cambria" w:hAnsi="Cambria" w:cs="Calibri"/>
          <w:sz w:val="20"/>
          <w:szCs w:val="20"/>
        </w:rPr>
        <w:t>wartość netto: …….………...…….. PLN (słownie: …………..…………………….…..……..……………………………….)</w:t>
      </w:r>
    </w:p>
    <w:p w:rsidR="00000000" w:rsidRDefault="008E58F0">
      <w:pPr>
        <w:pStyle w:val="ListParagraph"/>
        <w:spacing w:line="276" w:lineRule="auto"/>
        <w:ind w:left="357"/>
      </w:pPr>
      <w:r>
        <w:rPr>
          <w:rFonts w:ascii="Cambria" w:hAnsi="Cambria" w:cs="Calibri"/>
          <w:sz w:val="20"/>
          <w:szCs w:val="20"/>
        </w:rPr>
        <w:t>wartość podatku VAT:……% tj. ………….. PLN (słownie: …………………………………………………..…..…)</w:t>
      </w:r>
    </w:p>
    <w:p w:rsidR="00000000" w:rsidRDefault="008E58F0">
      <w:pPr>
        <w:numPr>
          <w:ilvl w:val="0"/>
          <w:numId w:val="32"/>
        </w:numPr>
        <w:spacing w:line="276" w:lineRule="auto"/>
        <w:ind w:left="357" w:hanging="357"/>
        <w:jc w:val="both"/>
      </w:pPr>
      <w:r>
        <w:rPr>
          <w:rFonts w:ascii="Cambria" w:hAnsi="Cambria" w:cs="Calibri"/>
          <w:sz w:val="20"/>
          <w:szCs w:val="20"/>
        </w:rPr>
        <w:t xml:space="preserve">Cena brutto zawiera wszelkie koszty, opłaty </w:t>
      </w:r>
      <w:r>
        <w:rPr>
          <w:rFonts w:ascii="Cambria" w:hAnsi="Cambria" w:cs="Calibri"/>
          <w:sz w:val="20"/>
          <w:szCs w:val="20"/>
        </w:rPr>
        <w:t>i podatki związane z dostawą przedmiotu umowy w miejscu wskazanym przez Zamawiającego.</w:t>
      </w:r>
    </w:p>
    <w:p w:rsidR="00000000" w:rsidRDefault="008E58F0">
      <w:pPr>
        <w:spacing w:line="276" w:lineRule="auto"/>
        <w:jc w:val="both"/>
        <w:rPr>
          <w:rFonts w:ascii="Cambria" w:hAnsi="Cambria" w:cs="Calibri"/>
          <w:sz w:val="20"/>
          <w:szCs w:val="20"/>
        </w:rPr>
      </w:pPr>
    </w:p>
    <w:p w:rsidR="00000000" w:rsidRDefault="008E58F0">
      <w:pPr>
        <w:spacing w:line="276" w:lineRule="auto"/>
        <w:jc w:val="center"/>
      </w:pPr>
      <w:r>
        <w:rPr>
          <w:rFonts w:ascii="Cambria" w:hAnsi="Cambria" w:cs="Calibri"/>
          <w:b/>
          <w:sz w:val="20"/>
          <w:szCs w:val="20"/>
        </w:rPr>
        <w:t>§ 5</w:t>
      </w:r>
    </w:p>
    <w:p w:rsidR="00000000" w:rsidRDefault="008E58F0">
      <w:pPr>
        <w:spacing w:line="276" w:lineRule="auto"/>
        <w:jc w:val="center"/>
      </w:pPr>
      <w:r>
        <w:rPr>
          <w:rFonts w:ascii="Cambria" w:hAnsi="Cambria" w:cs="Calibri"/>
          <w:b/>
          <w:sz w:val="20"/>
          <w:szCs w:val="20"/>
        </w:rPr>
        <w:t>Termin i warunki płatności</w:t>
      </w:r>
    </w:p>
    <w:p w:rsidR="00000000" w:rsidRDefault="008E58F0">
      <w:pPr>
        <w:numPr>
          <w:ilvl w:val="0"/>
          <w:numId w:val="33"/>
        </w:numPr>
        <w:spacing w:line="276" w:lineRule="auto"/>
        <w:jc w:val="both"/>
      </w:pPr>
      <w:r>
        <w:rPr>
          <w:rFonts w:ascii="Cambria" w:hAnsi="Cambria" w:cs="Calibri"/>
          <w:sz w:val="20"/>
          <w:szCs w:val="20"/>
        </w:rPr>
        <w:t>Podstawę do zapłaty wynagrodzenia za przedmiot umowy będzie stanowiła faktura wystawiona na podstawie protokołu odbioru (sporządzonego pr</w:t>
      </w:r>
      <w:r>
        <w:rPr>
          <w:rFonts w:ascii="Cambria" w:hAnsi="Cambria" w:cs="Calibri"/>
          <w:sz w:val="20"/>
          <w:szCs w:val="20"/>
        </w:rPr>
        <w:t xml:space="preserve">zez Wykonawcę) podpisanego bez zastrzeżeń (w przypadku, gdy do naliczenia i zapłacenia podatku od towarów i usług zobowiązany jest Zamawiający faktura musi zawierać dopisek „odwrotne obciążenie”). </w:t>
      </w:r>
      <w:r>
        <w:rPr>
          <w:rFonts w:ascii="Cambria" w:hAnsi="Cambria" w:cs="Calibri"/>
          <w:b/>
          <w:bCs/>
          <w:sz w:val="20"/>
          <w:szCs w:val="20"/>
        </w:rPr>
        <w:t>Faktura będzie zawierać ceny jednostkowe poszczególnych ele</w:t>
      </w:r>
      <w:r>
        <w:rPr>
          <w:rFonts w:ascii="Cambria" w:hAnsi="Cambria" w:cs="Calibri"/>
          <w:b/>
          <w:bCs/>
          <w:sz w:val="20"/>
          <w:szCs w:val="20"/>
        </w:rPr>
        <w:t xml:space="preserve">mentów zamówienia.  </w:t>
      </w:r>
    </w:p>
    <w:p w:rsidR="00000000" w:rsidRDefault="008E58F0">
      <w:pPr>
        <w:numPr>
          <w:ilvl w:val="0"/>
          <w:numId w:val="33"/>
        </w:numPr>
        <w:spacing w:line="276" w:lineRule="auto"/>
        <w:jc w:val="both"/>
      </w:pPr>
      <w:r>
        <w:rPr>
          <w:rFonts w:ascii="Cambria" w:hAnsi="Cambria" w:cs="Calibri"/>
          <w:sz w:val="20"/>
          <w:szCs w:val="20"/>
        </w:rPr>
        <w:t>Zapłata nastąpi w formie przelewu na rachunek wskazany na fakturze w terminie 30 dni od daty otrzymania przez Zamawiającego prawidłowo wystawionej faktury, z wyjątkiem sytuacji przewidzianej w §3 ust. 6 i ust. 7, gdzie 30-dniowy termin</w:t>
      </w:r>
      <w:r>
        <w:rPr>
          <w:rFonts w:ascii="Cambria" w:hAnsi="Cambria" w:cs="Calibri"/>
          <w:sz w:val="20"/>
          <w:szCs w:val="20"/>
        </w:rPr>
        <w:t xml:space="preserve"> płatności liczony będzie od daty prawidłowego wykonania dostawy poprzez dostarczenie całego asortymentu wolnego od wad.</w:t>
      </w:r>
    </w:p>
    <w:p w:rsidR="00000000" w:rsidRDefault="008E58F0">
      <w:pPr>
        <w:numPr>
          <w:ilvl w:val="0"/>
          <w:numId w:val="33"/>
        </w:numPr>
        <w:spacing w:line="276" w:lineRule="auto"/>
        <w:jc w:val="both"/>
      </w:pPr>
      <w:r>
        <w:rPr>
          <w:rFonts w:ascii="Cambria" w:hAnsi="Cambria" w:cs="Calibri"/>
          <w:sz w:val="20"/>
          <w:szCs w:val="20"/>
        </w:rPr>
        <w:t>Za datę zapłaty przyjmuje się datę obciążenia rachunku bankowego Zamawiającego. Termin uważa się za zachowany, jeżeli obciążenie rachun</w:t>
      </w:r>
      <w:r>
        <w:rPr>
          <w:rFonts w:ascii="Cambria" w:hAnsi="Cambria" w:cs="Calibri"/>
          <w:sz w:val="20"/>
          <w:szCs w:val="20"/>
        </w:rPr>
        <w:t>ku bankowego Zamawiającego nastąpi najpóźniej w ostatnim dniu terminu płatności.</w:t>
      </w:r>
    </w:p>
    <w:p w:rsidR="00000000" w:rsidRDefault="008E58F0">
      <w:pPr>
        <w:numPr>
          <w:ilvl w:val="0"/>
          <w:numId w:val="33"/>
        </w:numPr>
        <w:spacing w:line="276" w:lineRule="auto"/>
        <w:jc w:val="both"/>
      </w:pPr>
      <w:r>
        <w:rPr>
          <w:rFonts w:ascii="Cambria" w:hAnsi="Cambria" w:cs="Calibri"/>
          <w:sz w:val="20"/>
          <w:szCs w:val="20"/>
        </w:rPr>
        <w:t>Wykonawca nie może przenosić wierzytelności wynikającej z umowy na rzecz osoby trzeciej, bez pisemnej zgody Zamawiającego. Treść dokumentów, dotyczących przenoszonej wierzytel</w:t>
      </w:r>
      <w:r>
        <w:rPr>
          <w:rFonts w:ascii="Cambria" w:hAnsi="Cambria" w:cs="Calibri"/>
          <w:sz w:val="20"/>
          <w:szCs w:val="20"/>
        </w:rPr>
        <w:t>ności (umowy o przelew, pożyczki, zawiadomienia, oświadczenia itp.) nie może stać w sprzeczności z postanowieniami niniejszej umowy.</w:t>
      </w:r>
    </w:p>
    <w:p w:rsidR="00000000" w:rsidRDefault="008E58F0">
      <w:pPr>
        <w:numPr>
          <w:ilvl w:val="0"/>
          <w:numId w:val="33"/>
        </w:numPr>
        <w:spacing w:line="276" w:lineRule="auto"/>
        <w:jc w:val="both"/>
      </w:pPr>
      <w:r>
        <w:rPr>
          <w:rFonts w:ascii="Cambria" w:hAnsi="Cambria" w:cs="Calibri"/>
          <w:sz w:val="20"/>
          <w:szCs w:val="20"/>
        </w:rPr>
        <w:lastRenderedPageBreak/>
        <w:t>Wykonawca nie może bez pisemnej zgody Zamawiającego powierzyć podmiotowi trzeciemu wykonywania zobowiązań wynikających z ni</w:t>
      </w:r>
      <w:r>
        <w:rPr>
          <w:rFonts w:ascii="Cambria" w:hAnsi="Cambria" w:cs="Calibri"/>
          <w:sz w:val="20"/>
          <w:szCs w:val="20"/>
        </w:rPr>
        <w:t>niejszej umowy.</w:t>
      </w:r>
    </w:p>
    <w:p w:rsidR="00000000" w:rsidRDefault="008E58F0">
      <w:pPr>
        <w:spacing w:line="276" w:lineRule="auto"/>
        <w:jc w:val="both"/>
        <w:rPr>
          <w:rFonts w:ascii="Cambria" w:hAnsi="Cambria" w:cs="Calibri"/>
          <w:b/>
          <w:sz w:val="20"/>
          <w:szCs w:val="20"/>
        </w:rPr>
      </w:pPr>
    </w:p>
    <w:p w:rsidR="00000000" w:rsidRDefault="008E58F0">
      <w:pPr>
        <w:spacing w:line="276" w:lineRule="auto"/>
        <w:jc w:val="center"/>
      </w:pPr>
      <w:r>
        <w:rPr>
          <w:rFonts w:ascii="Cambria" w:hAnsi="Cambria" w:cs="Calibri"/>
          <w:b/>
          <w:sz w:val="20"/>
          <w:szCs w:val="20"/>
        </w:rPr>
        <w:t>§ 6</w:t>
      </w:r>
    </w:p>
    <w:p w:rsidR="00000000" w:rsidRDefault="008E58F0">
      <w:pPr>
        <w:spacing w:line="276" w:lineRule="auto"/>
        <w:jc w:val="center"/>
      </w:pPr>
      <w:r>
        <w:rPr>
          <w:rFonts w:ascii="Cambria" w:hAnsi="Cambria" w:cs="Calibri"/>
          <w:b/>
          <w:sz w:val="20"/>
          <w:szCs w:val="20"/>
        </w:rPr>
        <w:t>Kary umowne</w:t>
      </w:r>
    </w:p>
    <w:p w:rsidR="00000000" w:rsidRDefault="008E58F0">
      <w:pPr>
        <w:numPr>
          <w:ilvl w:val="0"/>
          <w:numId w:val="34"/>
        </w:numPr>
        <w:spacing w:line="276" w:lineRule="auto"/>
        <w:jc w:val="both"/>
      </w:pPr>
      <w:r>
        <w:rPr>
          <w:rFonts w:ascii="Cambria" w:hAnsi="Cambria" w:cs="Calibri"/>
          <w:sz w:val="20"/>
          <w:szCs w:val="20"/>
        </w:rPr>
        <w:t>W przypadku niewykonania lub nienależytego wykonania umowy Wykonawca zapłaci Zamawiającemu karę umowną w wysokości 10% łącznej wartości brutto, o której mowa w § 4 ust. 2.</w:t>
      </w:r>
    </w:p>
    <w:p w:rsidR="00000000" w:rsidRDefault="008E58F0">
      <w:pPr>
        <w:numPr>
          <w:ilvl w:val="0"/>
          <w:numId w:val="34"/>
        </w:numPr>
        <w:spacing w:line="276" w:lineRule="auto"/>
        <w:jc w:val="both"/>
      </w:pPr>
      <w:r>
        <w:rPr>
          <w:rFonts w:ascii="Cambria" w:hAnsi="Cambria" w:cs="Calibri"/>
          <w:sz w:val="20"/>
          <w:szCs w:val="20"/>
        </w:rPr>
        <w:t>Wykonawca zapłaci Zamawiającemu karę umowną w wysok</w:t>
      </w:r>
      <w:r>
        <w:rPr>
          <w:rFonts w:ascii="Cambria" w:hAnsi="Cambria" w:cs="Calibri"/>
          <w:sz w:val="20"/>
          <w:szCs w:val="20"/>
        </w:rPr>
        <w:t>ości 0,2% łącznej</w:t>
      </w:r>
      <w:r w:rsidR="004A2A18">
        <w:rPr>
          <w:rFonts w:ascii="Cambria" w:hAnsi="Cambria" w:cs="Calibri"/>
          <w:sz w:val="20"/>
          <w:szCs w:val="20"/>
        </w:rPr>
        <w:t xml:space="preserve"> wartości brutto określonej w § </w:t>
      </w:r>
      <w:r>
        <w:rPr>
          <w:rFonts w:ascii="Cambria" w:hAnsi="Cambria" w:cs="Calibri"/>
          <w:sz w:val="20"/>
          <w:szCs w:val="20"/>
        </w:rPr>
        <w:t>4 ust. 2 za przedmiot umowy za każdy dzień zwłoki w jego dostawie lub zwłoki w usunięciu wad.</w:t>
      </w:r>
    </w:p>
    <w:p w:rsidR="00000000" w:rsidRDefault="008E58F0">
      <w:pPr>
        <w:numPr>
          <w:ilvl w:val="0"/>
          <w:numId w:val="34"/>
        </w:numPr>
        <w:spacing w:line="276" w:lineRule="auto"/>
        <w:jc w:val="both"/>
      </w:pPr>
      <w:r>
        <w:rPr>
          <w:rFonts w:ascii="Cambria" w:hAnsi="Cambria" w:cs="Calibri"/>
          <w:sz w:val="20"/>
          <w:szCs w:val="20"/>
        </w:rPr>
        <w:t>Wykonawca zapłaci Zamawiającemu karę umowną w wysokości 10% łącznej</w:t>
      </w:r>
      <w:r w:rsidR="004A2A18">
        <w:rPr>
          <w:rFonts w:ascii="Cambria" w:hAnsi="Cambria" w:cs="Calibri"/>
          <w:sz w:val="20"/>
          <w:szCs w:val="20"/>
        </w:rPr>
        <w:t xml:space="preserve"> wartości brutto określonej w §</w:t>
      </w:r>
      <w:r>
        <w:rPr>
          <w:rFonts w:ascii="Cambria" w:hAnsi="Cambria" w:cs="Calibri"/>
          <w:sz w:val="20"/>
          <w:szCs w:val="20"/>
        </w:rPr>
        <w:t>4 ust. 2 z tyt</w:t>
      </w:r>
      <w:r>
        <w:rPr>
          <w:rFonts w:ascii="Cambria" w:hAnsi="Cambria" w:cs="Calibri"/>
          <w:sz w:val="20"/>
          <w:szCs w:val="20"/>
        </w:rPr>
        <w:t>ułu odstąpienia Zamawiającego od umowy z powodu okoliczności, za które odpowiada Wykonawca.</w:t>
      </w:r>
    </w:p>
    <w:p w:rsidR="00000000" w:rsidRDefault="008E58F0">
      <w:pPr>
        <w:numPr>
          <w:ilvl w:val="0"/>
          <w:numId w:val="34"/>
        </w:numPr>
        <w:spacing w:line="276" w:lineRule="auto"/>
        <w:jc w:val="both"/>
      </w:pPr>
      <w:r>
        <w:rPr>
          <w:rFonts w:ascii="Cambria" w:hAnsi="Cambria" w:cs="Calibri"/>
          <w:sz w:val="20"/>
          <w:szCs w:val="20"/>
        </w:rPr>
        <w:t>Zamawiający zastrzega sobie prawo do dochodzenia odszkodowania uzupełniającego do wysokości faktycznie poniesionej szkody, niezależnie od kar umownych.</w:t>
      </w:r>
    </w:p>
    <w:p w:rsidR="00000000" w:rsidRDefault="008E58F0">
      <w:pPr>
        <w:numPr>
          <w:ilvl w:val="0"/>
          <w:numId w:val="34"/>
        </w:numPr>
        <w:spacing w:line="276" w:lineRule="auto"/>
        <w:jc w:val="both"/>
      </w:pPr>
      <w:r>
        <w:rPr>
          <w:rFonts w:ascii="Cambria" w:hAnsi="Cambria" w:cs="Calibri"/>
          <w:sz w:val="20"/>
          <w:szCs w:val="20"/>
        </w:rPr>
        <w:t xml:space="preserve">Zamawiający </w:t>
      </w:r>
      <w:r>
        <w:rPr>
          <w:rFonts w:ascii="Cambria" w:hAnsi="Cambria" w:cs="Calibri"/>
          <w:sz w:val="20"/>
          <w:szCs w:val="20"/>
        </w:rPr>
        <w:t xml:space="preserve">ma prawo potrącania kar umownych z należnego Wykonawcy wynagrodzenia, po uprzednim wystawieniu noty obciążeniowej. </w:t>
      </w:r>
    </w:p>
    <w:p w:rsidR="00000000" w:rsidRDefault="008E58F0">
      <w:pPr>
        <w:numPr>
          <w:ilvl w:val="0"/>
          <w:numId w:val="34"/>
        </w:numPr>
        <w:spacing w:line="276" w:lineRule="auto"/>
        <w:jc w:val="both"/>
      </w:pPr>
      <w:r>
        <w:rPr>
          <w:rFonts w:ascii="Cambria" w:hAnsi="Cambria" w:cs="Calibri"/>
          <w:sz w:val="20"/>
          <w:szCs w:val="20"/>
        </w:rPr>
        <w:t>Wykonawca wyraża zgodę na potrącenie kar umownych z przysługującego mu wynagrodzenia.</w:t>
      </w:r>
    </w:p>
    <w:p w:rsidR="00000000" w:rsidRDefault="008E58F0">
      <w:pPr>
        <w:spacing w:line="276" w:lineRule="auto"/>
        <w:ind w:left="360"/>
        <w:jc w:val="both"/>
        <w:rPr>
          <w:rFonts w:ascii="Cambria" w:hAnsi="Cambria" w:cs="Calibri"/>
          <w:sz w:val="20"/>
          <w:szCs w:val="20"/>
        </w:rPr>
      </w:pPr>
    </w:p>
    <w:p w:rsidR="00000000" w:rsidRDefault="008E58F0">
      <w:pPr>
        <w:spacing w:line="276" w:lineRule="auto"/>
        <w:ind w:left="360"/>
        <w:jc w:val="both"/>
        <w:rPr>
          <w:rFonts w:ascii="Cambria" w:hAnsi="Cambria" w:cs="Calibri"/>
          <w:sz w:val="20"/>
          <w:szCs w:val="20"/>
        </w:rPr>
      </w:pPr>
    </w:p>
    <w:p w:rsidR="00000000" w:rsidRDefault="008E58F0">
      <w:pPr>
        <w:spacing w:line="276" w:lineRule="auto"/>
        <w:jc w:val="both"/>
        <w:rPr>
          <w:rFonts w:ascii="Cambria" w:hAnsi="Cambria" w:cs="Calibri"/>
          <w:sz w:val="20"/>
          <w:szCs w:val="20"/>
        </w:rPr>
      </w:pPr>
    </w:p>
    <w:p w:rsidR="00000000" w:rsidRDefault="008E58F0">
      <w:pPr>
        <w:spacing w:line="276" w:lineRule="auto"/>
        <w:jc w:val="center"/>
      </w:pPr>
      <w:r>
        <w:rPr>
          <w:rFonts w:ascii="Cambria" w:hAnsi="Cambria" w:cs="Calibri"/>
          <w:b/>
          <w:sz w:val="20"/>
          <w:szCs w:val="20"/>
        </w:rPr>
        <w:t>§ 7</w:t>
      </w:r>
    </w:p>
    <w:p w:rsidR="00000000" w:rsidRDefault="008E58F0">
      <w:pPr>
        <w:spacing w:line="276" w:lineRule="auto"/>
        <w:jc w:val="center"/>
      </w:pPr>
      <w:r>
        <w:rPr>
          <w:rFonts w:ascii="Cambria" w:hAnsi="Cambria" w:cs="Calibri"/>
          <w:b/>
          <w:sz w:val="20"/>
          <w:szCs w:val="20"/>
        </w:rPr>
        <w:t>Odstąpienie od umowy</w:t>
      </w:r>
    </w:p>
    <w:p w:rsidR="00000000" w:rsidRDefault="008E58F0">
      <w:pPr>
        <w:numPr>
          <w:ilvl w:val="0"/>
          <w:numId w:val="35"/>
        </w:numPr>
        <w:spacing w:line="276" w:lineRule="auto"/>
        <w:jc w:val="both"/>
      </w:pPr>
      <w:r>
        <w:rPr>
          <w:rFonts w:ascii="Cambria" w:hAnsi="Cambria" w:cs="Calibri"/>
          <w:sz w:val="20"/>
          <w:szCs w:val="20"/>
        </w:rPr>
        <w:t>Oprócz przyczyn wynikający</w:t>
      </w:r>
      <w:r>
        <w:rPr>
          <w:rFonts w:ascii="Cambria" w:hAnsi="Cambria" w:cs="Calibri"/>
          <w:sz w:val="20"/>
          <w:szCs w:val="20"/>
        </w:rPr>
        <w:t xml:space="preserve">ch z obowiązujących przepisów, Zamawiającemu przysługuje prawo odstąpienia od umowy gdy: </w:t>
      </w:r>
    </w:p>
    <w:p w:rsidR="00000000" w:rsidRDefault="008E58F0">
      <w:pPr>
        <w:numPr>
          <w:ilvl w:val="0"/>
          <w:numId w:val="36"/>
        </w:numPr>
        <w:spacing w:line="276" w:lineRule="auto"/>
        <w:jc w:val="both"/>
      </w:pPr>
      <w:r>
        <w:rPr>
          <w:rFonts w:ascii="Cambria" w:hAnsi="Cambria" w:cs="Calibri"/>
          <w:sz w:val="20"/>
          <w:szCs w:val="20"/>
        </w:rPr>
        <w:t>nastąpi znaczne pogorszenie sytuacji finansowej Wykonawcy, szczególnie w razie powzięcia wiadomości o wszczęciu postępowania egzekucyjnego wobec majątku Wykonawcy;</w:t>
      </w:r>
    </w:p>
    <w:p w:rsidR="00000000" w:rsidRDefault="008E58F0">
      <w:pPr>
        <w:numPr>
          <w:ilvl w:val="0"/>
          <w:numId w:val="36"/>
        </w:numPr>
        <w:spacing w:line="276" w:lineRule="auto"/>
        <w:jc w:val="both"/>
      </w:pPr>
      <w:r>
        <w:rPr>
          <w:rFonts w:ascii="Cambria" w:hAnsi="Cambria" w:cs="Calibri"/>
          <w:sz w:val="20"/>
          <w:szCs w:val="20"/>
        </w:rPr>
        <w:t>Wy</w:t>
      </w:r>
      <w:r>
        <w:rPr>
          <w:rFonts w:ascii="Cambria" w:hAnsi="Cambria" w:cs="Calibri"/>
          <w:sz w:val="20"/>
          <w:szCs w:val="20"/>
        </w:rPr>
        <w:t>konawca wykonuje umowę niezgodnie z jej warunkami, w szczególności nie zachowuje właściwej jakości oraz terminów określonych w § 2 oraz w § 3 ust. 7 niniejszej umowy;</w:t>
      </w:r>
    </w:p>
    <w:p w:rsidR="00000000" w:rsidRDefault="008E58F0">
      <w:pPr>
        <w:numPr>
          <w:ilvl w:val="0"/>
          <w:numId w:val="36"/>
        </w:numPr>
        <w:spacing w:line="276" w:lineRule="auto"/>
        <w:jc w:val="both"/>
      </w:pPr>
      <w:r>
        <w:rPr>
          <w:rFonts w:ascii="Cambria" w:hAnsi="Cambria" w:cs="Calibri"/>
          <w:sz w:val="20"/>
          <w:szCs w:val="20"/>
        </w:rPr>
        <w:t>wystąpią okoliczności powodujące, że wykonanie umowy nie leży w interesie publicznym, w t</w:t>
      </w:r>
      <w:r>
        <w:rPr>
          <w:rFonts w:ascii="Cambria" w:hAnsi="Cambria" w:cs="Calibri"/>
          <w:sz w:val="20"/>
          <w:szCs w:val="20"/>
        </w:rPr>
        <w:t>akim przypadku Wykonawca uprawniony jest do otrzymania zapłaty za wykonaną część umowy.</w:t>
      </w:r>
    </w:p>
    <w:p w:rsidR="00000000" w:rsidRDefault="008E58F0">
      <w:pPr>
        <w:numPr>
          <w:ilvl w:val="0"/>
          <w:numId w:val="35"/>
        </w:numPr>
        <w:spacing w:line="276" w:lineRule="auto"/>
        <w:jc w:val="both"/>
      </w:pPr>
      <w:r>
        <w:rPr>
          <w:rFonts w:ascii="Cambria" w:hAnsi="Cambria" w:cs="Calibri"/>
          <w:sz w:val="20"/>
          <w:szCs w:val="20"/>
        </w:rPr>
        <w:t>Odstąpienie następuje z chwilą pisemnego zawiadomienia o przyczynie odstąpienia od umowy. Oświadczenie o odstąpieniu od umowy może zostać złożone w terminie 30 dni od d</w:t>
      </w:r>
      <w:r>
        <w:rPr>
          <w:rFonts w:ascii="Cambria" w:hAnsi="Cambria" w:cs="Calibri"/>
          <w:sz w:val="20"/>
          <w:szCs w:val="20"/>
        </w:rPr>
        <w:t>nia powzięcia wiadomości o przyczynie odstąpienia.</w:t>
      </w:r>
    </w:p>
    <w:p w:rsidR="00000000" w:rsidRDefault="008E58F0">
      <w:pPr>
        <w:numPr>
          <w:ilvl w:val="0"/>
          <w:numId w:val="35"/>
        </w:numPr>
        <w:spacing w:line="276" w:lineRule="auto"/>
        <w:jc w:val="both"/>
      </w:pPr>
      <w:r>
        <w:rPr>
          <w:rFonts w:ascii="Cambria" w:hAnsi="Cambria" w:cs="Calibri"/>
          <w:sz w:val="20"/>
          <w:szCs w:val="20"/>
        </w:rPr>
        <w:t>W przypadku stwierdzenia dostaw wadliwie wykonanych, kosztami niezbędnymi do prawidłowego zrealizowania dostaw obciążony zostanie Wykonawca, z którym rozwiązano umowę poprzez odstąpienie.</w:t>
      </w:r>
    </w:p>
    <w:p w:rsidR="00000000" w:rsidRDefault="008E58F0">
      <w:pPr>
        <w:numPr>
          <w:ilvl w:val="0"/>
          <w:numId w:val="35"/>
        </w:numPr>
        <w:spacing w:line="276" w:lineRule="auto"/>
        <w:jc w:val="both"/>
      </w:pPr>
      <w:r>
        <w:rPr>
          <w:rFonts w:ascii="Cambria" w:hAnsi="Cambria" w:cs="Calibri"/>
          <w:sz w:val="20"/>
          <w:szCs w:val="20"/>
        </w:rPr>
        <w:t>Odstąpienie od um</w:t>
      </w:r>
      <w:r>
        <w:rPr>
          <w:rFonts w:ascii="Cambria" w:hAnsi="Cambria" w:cs="Calibri"/>
          <w:sz w:val="20"/>
          <w:szCs w:val="20"/>
        </w:rPr>
        <w:t>owy nie pozbawia Zamawiającego prawa do żądania kar umownych.</w:t>
      </w:r>
    </w:p>
    <w:p w:rsidR="004A2A18" w:rsidRDefault="004A2A18">
      <w:pPr>
        <w:spacing w:line="276" w:lineRule="auto"/>
        <w:jc w:val="center"/>
        <w:rPr>
          <w:rFonts w:ascii="Cambria" w:hAnsi="Cambria" w:cs="Calibri"/>
          <w:b/>
          <w:sz w:val="20"/>
          <w:szCs w:val="20"/>
        </w:rPr>
      </w:pPr>
    </w:p>
    <w:p w:rsidR="00000000" w:rsidRDefault="008E58F0">
      <w:pPr>
        <w:spacing w:line="276" w:lineRule="auto"/>
        <w:jc w:val="center"/>
      </w:pPr>
      <w:r>
        <w:rPr>
          <w:rFonts w:ascii="Cambria" w:hAnsi="Cambria" w:cs="Calibri"/>
          <w:b/>
          <w:sz w:val="20"/>
          <w:szCs w:val="20"/>
        </w:rPr>
        <w:t>§ 8</w:t>
      </w:r>
    </w:p>
    <w:p w:rsidR="00000000" w:rsidRDefault="008E58F0">
      <w:pPr>
        <w:spacing w:line="276" w:lineRule="auto"/>
        <w:jc w:val="center"/>
      </w:pPr>
      <w:r>
        <w:rPr>
          <w:rFonts w:ascii="Cambria" w:hAnsi="Cambria" w:cs="Calibri"/>
          <w:b/>
          <w:sz w:val="20"/>
          <w:szCs w:val="20"/>
        </w:rPr>
        <w:t>Warunki gwarancji i serwisu</w:t>
      </w:r>
    </w:p>
    <w:p w:rsidR="00000000" w:rsidRDefault="008E58F0">
      <w:pPr>
        <w:numPr>
          <w:ilvl w:val="0"/>
          <w:numId w:val="37"/>
        </w:numPr>
        <w:spacing w:line="276" w:lineRule="auto"/>
        <w:jc w:val="both"/>
      </w:pPr>
      <w:r>
        <w:rPr>
          <w:rFonts w:ascii="Cambria" w:hAnsi="Cambria" w:cs="Calibri"/>
          <w:sz w:val="20"/>
          <w:szCs w:val="20"/>
        </w:rPr>
        <w:t>Wykonawca udziela Zamawiającemu gwarancji na przedmiot umowy na okres wskazany w „Specyfikacji technicznej” stanowiącej załącznik nr 1 do umowy, licząc od dnia po</w:t>
      </w:r>
      <w:r>
        <w:rPr>
          <w:rFonts w:ascii="Cambria" w:hAnsi="Cambria" w:cs="Calibri"/>
          <w:sz w:val="20"/>
          <w:szCs w:val="20"/>
        </w:rPr>
        <w:t>dpisania przez Zamawiającego bez zastrzeżeń protokołu odbioru.</w:t>
      </w:r>
    </w:p>
    <w:p w:rsidR="00000000" w:rsidRDefault="008E58F0">
      <w:pPr>
        <w:numPr>
          <w:ilvl w:val="0"/>
          <w:numId w:val="37"/>
        </w:numPr>
        <w:spacing w:line="276" w:lineRule="auto"/>
        <w:jc w:val="both"/>
      </w:pPr>
      <w:r>
        <w:rPr>
          <w:rFonts w:ascii="Cambria" w:hAnsi="Cambria" w:cs="Calibri"/>
          <w:sz w:val="20"/>
          <w:szCs w:val="20"/>
        </w:rPr>
        <w:t>W okresie gwarancji Wykonawca zobowiązany jest do wykonywania, w miejscu lokalizacji przedmiotu zamówienia, następujących usług:</w:t>
      </w:r>
    </w:p>
    <w:p w:rsidR="00000000" w:rsidRDefault="008E58F0">
      <w:pPr>
        <w:numPr>
          <w:ilvl w:val="0"/>
          <w:numId w:val="38"/>
        </w:numPr>
        <w:spacing w:line="276" w:lineRule="auto"/>
        <w:jc w:val="both"/>
      </w:pPr>
      <w:r>
        <w:rPr>
          <w:rFonts w:ascii="Cambria" w:hAnsi="Cambria" w:cs="Calibri"/>
          <w:sz w:val="20"/>
          <w:szCs w:val="20"/>
        </w:rPr>
        <w:t>napraw uszkodzeń spowodowanych wadami technicznymi, technologicz</w:t>
      </w:r>
      <w:r>
        <w:rPr>
          <w:rFonts w:ascii="Cambria" w:hAnsi="Cambria" w:cs="Calibri"/>
          <w:sz w:val="20"/>
          <w:szCs w:val="20"/>
        </w:rPr>
        <w:t>nymi i materiałowymi przy wykorzystaniu nowych nie regenerowanych, nie używanych części i podzespołów;</w:t>
      </w:r>
    </w:p>
    <w:p w:rsidR="00000000" w:rsidRDefault="008E58F0">
      <w:pPr>
        <w:numPr>
          <w:ilvl w:val="0"/>
          <w:numId w:val="38"/>
        </w:numPr>
        <w:spacing w:line="276" w:lineRule="auto"/>
        <w:jc w:val="both"/>
      </w:pPr>
      <w:r>
        <w:rPr>
          <w:rFonts w:ascii="Cambria" w:hAnsi="Cambria" w:cs="Calibri"/>
          <w:sz w:val="20"/>
          <w:szCs w:val="20"/>
        </w:rPr>
        <w:t>testowania poprawności działania sprzętu po wykonaniu jego naprawy;</w:t>
      </w:r>
    </w:p>
    <w:p w:rsidR="00000000" w:rsidRDefault="008E58F0">
      <w:pPr>
        <w:numPr>
          <w:ilvl w:val="0"/>
          <w:numId w:val="38"/>
        </w:numPr>
        <w:spacing w:line="276" w:lineRule="auto"/>
        <w:jc w:val="both"/>
      </w:pPr>
      <w:r>
        <w:rPr>
          <w:rFonts w:ascii="Cambria" w:hAnsi="Cambria" w:cs="Calibri"/>
          <w:sz w:val="20"/>
          <w:szCs w:val="20"/>
        </w:rPr>
        <w:t xml:space="preserve">telefonicznej pomocy przy rozwiązywaniu problemów dotyczących sprzętu, zwanych dalej </w:t>
      </w:r>
      <w:r>
        <w:rPr>
          <w:rFonts w:ascii="Cambria" w:hAnsi="Cambria" w:cs="Calibri"/>
          <w:sz w:val="20"/>
          <w:szCs w:val="20"/>
        </w:rPr>
        <w:t>„usługami serwisu gwarancyjnego”.</w:t>
      </w:r>
    </w:p>
    <w:p w:rsidR="00000000" w:rsidRDefault="008E58F0">
      <w:pPr>
        <w:numPr>
          <w:ilvl w:val="0"/>
          <w:numId w:val="37"/>
        </w:numPr>
        <w:spacing w:line="276" w:lineRule="auto"/>
        <w:jc w:val="both"/>
      </w:pPr>
      <w:r>
        <w:rPr>
          <w:rFonts w:ascii="Cambria" w:hAnsi="Cambria" w:cs="Calibri"/>
          <w:sz w:val="20"/>
          <w:szCs w:val="20"/>
        </w:rPr>
        <w:t>Wykonawca zobowiązuje się świadczyć usługi serwisu gwarancyjnego według poniższych zasad:</w:t>
      </w:r>
    </w:p>
    <w:p w:rsidR="00000000" w:rsidRDefault="008E58F0">
      <w:pPr>
        <w:numPr>
          <w:ilvl w:val="2"/>
          <w:numId w:val="37"/>
        </w:numPr>
        <w:tabs>
          <w:tab w:val="left" w:pos="720"/>
          <w:tab w:val="left" w:pos="1134"/>
        </w:tabs>
        <w:spacing w:line="276" w:lineRule="auto"/>
        <w:ind w:left="1134" w:hanging="425"/>
        <w:jc w:val="both"/>
      </w:pPr>
      <w:r>
        <w:rPr>
          <w:rFonts w:ascii="Cambria" w:hAnsi="Cambria" w:cs="Calibri"/>
          <w:sz w:val="20"/>
          <w:szCs w:val="20"/>
        </w:rPr>
        <w:t>usługi serwisu gwarancyjnego świadczone będą w dni robocze w godzinach 8 – 15 na podstawie zgłoszeń dokonywanych przez Zamawiającego</w:t>
      </w:r>
      <w:r>
        <w:rPr>
          <w:rFonts w:ascii="Cambria" w:hAnsi="Cambria" w:cs="Calibri"/>
          <w:sz w:val="20"/>
          <w:szCs w:val="20"/>
        </w:rPr>
        <w:t>;</w:t>
      </w:r>
    </w:p>
    <w:p w:rsidR="00000000" w:rsidRDefault="008E58F0">
      <w:pPr>
        <w:numPr>
          <w:ilvl w:val="2"/>
          <w:numId w:val="37"/>
        </w:numPr>
        <w:tabs>
          <w:tab w:val="left" w:pos="720"/>
          <w:tab w:val="left" w:pos="1134"/>
        </w:tabs>
        <w:spacing w:line="276" w:lineRule="auto"/>
        <w:ind w:left="1134" w:hanging="425"/>
        <w:jc w:val="both"/>
      </w:pPr>
      <w:r>
        <w:rPr>
          <w:rFonts w:ascii="Cambria" w:hAnsi="Cambria" w:cs="Calibri"/>
          <w:sz w:val="20"/>
          <w:szCs w:val="20"/>
        </w:rPr>
        <w:lastRenderedPageBreak/>
        <w:t>usługi testowania, wymienione w ust. 2 świadczone będą przez Wykonawcę automatycznie, po każdej naprawie, bez konieczności dokonywania odrębnego zgłoszenia przez Zamawiającego;</w:t>
      </w:r>
    </w:p>
    <w:p w:rsidR="00000000" w:rsidRDefault="008E58F0">
      <w:pPr>
        <w:numPr>
          <w:ilvl w:val="2"/>
          <w:numId w:val="37"/>
        </w:numPr>
        <w:tabs>
          <w:tab w:val="left" w:pos="720"/>
          <w:tab w:val="left" w:pos="1138"/>
        </w:tabs>
        <w:spacing w:line="276" w:lineRule="auto"/>
        <w:ind w:left="1134" w:hanging="425"/>
        <w:jc w:val="both"/>
      </w:pPr>
      <w:r>
        <w:rPr>
          <w:rFonts w:ascii="Cambria" w:hAnsi="Cambria" w:cs="Calibri"/>
          <w:sz w:val="20"/>
          <w:szCs w:val="20"/>
        </w:rPr>
        <w:t>zgłoszenia będą przyjmowane na numerem tel. ...................... lub na num</w:t>
      </w:r>
      <w:r>
        <w:rPr>
          <w:rFonts w:ascii="Cambria" w:hAnsi="Cambria" w:cs="Calibri"/>
          <w:sz w:val="20"/>
          <w:szCs w:val="20"/>
        </w:rPr>
        <w:t>er faks: ..................... a także na e-mail: ...................  w dni robocze od godziny 8 – 15;</w:t>
      </w:r>
    </w:p>
    <w:p w:rsidR="00000000" w:rsidRDefault="008E58F0">
      <w:pPr>
        <w:numPr>
          <w:ilvl w:val="2"/>
          <w:numId w:val="37"/>
        </w:numPr>
        <w:tabs>
          <w:tab w:val="left" w:pos="1134"/>
        </w:tabs>
        <w:spacing w:line="276" w:lineRule="auto"/>
        <w:ind w:hanging="1271"/>
        <w:jc w:val="both"/>
      </w:pPr>
      <w:r>
        <w:rPr>
          <w:rFonts w:ascii="Cambria" w:hAnsi="Cambria" w:cs="Calibri"/>
          <w:sz w:val="20"/>
          <w:szCs w:val="20"/>
        </w:rPr>
        <w:t xml:space="preserve">zgłoszenia w soboty, niedziele oraz święta dokonywane będą na numer faksu </w:t>
      </w:r>
      <w:r>
        <w:rPr>
          <w:rFonts w:ascii="Cambria" w:hAnsi="Cambria" w:cs="Calibri"/>
          <w:sz w:val="20"/>
          <w:szCs w:val="20"/>
        </w:rPr>
        <w:t xml:space="preserve">\ </w:t>
      </w:r>
      <w:r>
        <w:rPr>
          <w:rFonts w:ascii="Cambria" w:hAnsi="Cambria" w:cs="Calibri"/>
          <w:sz w:val="20"/>
          <w:szCs w:val="20"/>
        </w:rPr>
        <w:t>lub e-mail;</w:t>
      </w:r>
    </w:p>
    <w:p w:rsidR="00000000" w:rsidRDefault="008E58F0">
      <w:pPr>
        <w:numPr>
          <w:ilvl w:val="2"/>
          <w:numId w:val="37"/>
        </w:numPr>
        <w:tabs>
          <w:tab w:val="left" w:pos="1134"/>
        </w:tabs>
        <w:spacing w:line="276" w:lineRule="auto"/>
        <w:ind w:hanging="1271"/>
        <w:jc w:val="both"/>
      </w:pPr>
      <w:r>
        <w:rPr>
          <w:rFonts w:ascii="Cambria" w:hAnsi="Cambria" w:cs="Calibri"/>
          <w:sz w:val="20"/>
          <w:szCs w:val="20"/>
        </w:rPr>
        <w:t>obsługa zgłoszeń będzie się odbywać w języku polskim;</w:t>
      </w:r>
    </w:p>
    <w:p w:rsidR="00000000" w:rsidRDefault="008E58F0">
      <w:pPr>
        <w:numPr>
          <w:ilvl w:val="2"/>
          <w:numId w:val="37"/>
        </w:numPr>
        <w:tabs>
          <w:tab w:val="left" w:pos="720"/>
          <w:tab w:val="left" w:pos="1134"/>
          <w:tab w:val="left" w:pos="1276"/>
        </w:tabs>
        <w:spacing w:line="276" w:lineRule="auto"/>
        <w:ind w:hanging="1271"/>
        <w:jc w:val="both"/>
      </w:pPr>
      <w:r>
        <w:rPr>
          <w:rFonts w:ascii="Cambria" w:hAnsi="Cambria" w:cs="Calibri"/>
          <w:sz w:val="20"/>
          <w:szCs w:val="20"/>
        </w:rPr>
        <w:t>czas reakc</w:t>
      </w:r>
      <w:r>
        <w:rPr>
          <w:rFonts w:ascii="Cambria" w:hAnsi="Cambria" w:cs="Calibri"/>
          <w:sz w:val="20"/>
          <w:szCs w:val="20"/>
        </w:rPr>
        <w:t>ji lub naprawy wad, usterek lub awarii wynosić będzie:</w:t>
      </w:r>
    </w:p>
    <w:p w:rsidR="00000000" w:rsidRDefault="008E58F0">
      <w:pPr>
        <w:numPr>
          <w:ilvl w:val="0"/>
          <w:numId w:val="39"/>
        </w:numPr>
        <w:spacing w:line="276" w:lineRule="auto"/>
        <w:ind w:left="1418" w:hanging="284"/>
        <w:jc w:val="both"/>
      </w:pPr>
      <w:r>
        <w:rPr>
          <w:rFonts w:ascii="Cambria" w:hAnsi="Cambria" w:cs="Calibri"/>
          <w:sz w:val="20"/>
          <w:szCs w:val="20"/>
        </w:rPr>
        <w:t>reakcja na zgłoszenie awarii sprzętu w dni robocze w godzinach od 8 do 15, od chwili zgłoszenia awarii do chwili kontaktu serwisanta z osobą wskazaną przez zgłaszającego nastąpi nie później niż do dnia</w:t>
      </w:r>
      <w:r>
        <w:rPr>
          <w:rFonts w:ascii="Cambria" w:hAnsi="Cambria" w:cs="Calibri"/>
          <w:sz w:val="20"/>
          <w:szCs w:val="20"/>
        </w:rPr>
        <w:t xml:space="preserve"> następnego do godziny 12. W przypadku zgłoszenia awarii w piątek po godzinie 15 lub w sobotę, niedzielę oraz święto, reakcja serwisu na zgłoszenie nie może nastąpić później niż w pierwszym dniu roboczym następującym po dniu wolnym od pracy lub święcie do </w:t>
      </w:r>
      <w:r>
        <w:rPr>
          <w:rFonts w:ascii="Cambria" w:hAnsi="Cambria" w:cs="Calibri"/>
          <w:sz w:val="20"/>
          <w:szCs w:val="20"/>
        </w:rPr>
        <w:t>godziny 12.</w:t>
      </w:r>
    </w:p>
    <w:p w:rsidR="00000000" w:rsidRDefault="008E58F0">
      <w:pPr>
        <w:numPr>
          <w:ilvl w:val="0"/>
          <w:numId w:val="39"/>
        </w:numPr>
        <w:spacing w:line="276" w:lineRule="auto"/>
        <w:ind w:left="1418" w:hanging="284"/>
        <w:jc w:val="both"/>
      </w:pPr>
      <w:r>
        <w:rPr>
          <w:rFonts w:ascii="Cambria" w:hAnsi="Cambria" w:cs="Calibri"/>
          <w:sz w:val="20"/>
          <w:szCs w:val="20"/>
        </w:rPr>
        <w:t xml:space="preserve">czas naprawy sprzętu liczony od chwili zgłoszenia awarii do chwili usunięcia awarii potwierdzonej diagnostyką lub testem wynosi 48 godzin. W przypadku, gdy podany 48 godzinny termin naprawy wypada w dni wolne od pracy tj. sobota, niedziela lub </w:t>
      </w:r>
      <w:r>
        <w:rPr>
          <w:rFonts w:ascii="Cambria" w:hAnsi="Cambria" w:cs="Calibri"/>
          <w:sz w:val="20"/>
          <w:szCs w:val="20"/>
        </w:rPr>
        <w:t>święto naprawa wykonana zostanie w pierwszym dniu roboczym następującym po dniu wolnym od pracy lub święcie do godziny 15.</w:t>
      </w:r>
    </w:p>
    <w:p w:rsidR="00000000" w:rsidRDefault="008E58F0">
      <w:pPr>
        <w:numPr>
          <w:ilvl w:val="0"/>
          <w:numId w:val="37"/>
        </w:numPr>
        <w:spacing w:line="276" w:lineRule="auto"/>
        <w:jc w:val="both"/>
      </w:pPr>
      <w:r>
        <w:rPr>
          <w:rFonts w:ascii="Cambria" w:hAnsi="Cambria" w:cs="Calibri"/>
          <w:sz w:val="20"/>
          <w:szCs w:val="20"/>
        </w:rPr>
        <w:t>Serwis gwarancyjny świadczony będzie w miejscu użytkowania sprzętu. Jednakże w przypadku konieczności wykonania naprawy w serwisie Wy</w:t>
      </w:r>
      <w:r>
        <w:rPr>
          <w:rFonts w:ascii="Cambria" w:hAnsi="Cambria" w:cs="Calibri"/>
          <w:sz w:val="20"/>
          <w:szCs w:val="20"/>
        </w:rPr>
        <w:t>konawcy, Wykonawca zapewni na własny koszt odbiór sprzętu do naprawy i jego dostawę po dokonaniu naprawy oraz dostarczenie sprzętu zastępczego na czas naprawy. Ze względu na obowiązujące przepisy związane z ochroną danych osobowych, Zamawiający zastrzega s</w:t>
      </w:r>
      <w:r>
        <w:rPr>
          <w:rFonts w:ascii="Cambria" w:hAnsi="Cambria" w:cs="Calibri"/>
          <w:sz w:val="20"/>
          <w:szCs w:val="20"/>
        </w:rPr>
        <w:t>obie prawo do wymontowania i zatrzymania dysku twardego lub innych nośników danych w przypadku konieczności wykonania naprawy w zewnętrznym serwisie Wykonawcy.</w:t>
      </w:r>
    </w:p>
    <w:p w:rsidR="00000000" w:rsidRDefault="008E58F0">
      <w:pPr>
        <w:numPr>
          <w:ilvl w:val="0"/>
          <w:numId w:val="37"/>
        </w:numPr>
        <w:spacing w:line="276" w:lineRule="auto"/>
        <w:jc w:val="both"/>
      </w:pPr>
      <w:r>
        <w:rPr>
          <w:rFonts w:ascii="Cambria" w:hAnsi="Cambria" w:cs="Calibri"/>
          <w:sz w:val="20"/>
          <w:szCs w:val="20"/>
        </w:rPr>
        <w:t>Zakres usług serwisu gwarancyjnego obejmuje również dojazd i pracę osób wykonujących czynności s</w:t>
      </w:r>
      <w:r>
        <w:rPr>
          <w:rFonts w:ascii="Cambria" w:hAnsi="Cambria" w:cs="Calibri"/>
          <w:sz w:val="20"/>
          <w:szCs w:val="20"/>
        </w:rPr>
        <w:t>erwisowe w imieniu Wykonawcy.</w:t>
      </w:r>
    </w:p>
    <w:p w:rsidR="00000000" w:rsidRDefault="008E58F0">
      <w:pPr>
        <w:numPr>
          <w:ilvl w:val="0"/>
          <w:numId w:val="37"/>
        </w:numPr>
        <w:spacing w:line="276" w:lineRule="auto"/>
        <w:jc w:val="both"/>
      </w:pPr>
      <w:r>
        <w:rPr>
          <w:rFonts w:ascii="Cambria" w:hAnsi="Cambria" w:cs="Calibri"/>
          <w:sz w:val="20"/>
          <w:szCs w:val="20"/>
        </w:rPr>
        <w:t>W przypadku awarii dysku twardego lub innego nośnika danych, będzie on wymieniony przez Wykonawcę na nowy, wolny od wad. Uszkodzony nośnik danych nie podlega zwrotowi Wykonawcy.</w:t>
      </w:r>
    </w:p>
    <w:p w:rsidR="00000000" w:rsidRDefault="008E58F0">
      <w:pPr>
        <w:numPr>
          <w:ilvl w:val="0"/>
          <w:numId w:val="37"/>
        </w:numPr>
        <w:spacing w:line="276" w:lineRule="auto"/>
        <w:jc w:val="both"/>
      </w:pPr>
      <w:r>
        <w:rPr>
          <w:rFonts w:ascii="Cambria" w:hAnsi="Cambria" w:cs="Calibri"/>
          <w:sz w:val="20"/>
          <w:szCs w:val="20"/>
        </w:rPr>
        <w:t>Każda osoba wykonująca w imieniu Wykonawcy usług</w:t>
      </w:r>
      <w:r>
        <w:rPr>
          <w:rFonts w:ascii="Cambria" w:hAnsi="Cambria" w:cs="Calibri"/>
          <w:sz w:val="20"/>
          <w:szCs w:val="20"/>
        </w:rPr>
        <w:t>i serwisu gwarancyjnego będzie posiadała dokument tożsamości i pisemne upoważnienie  wystawione przez Wykonawcę oraz będzie zobligowana stosować się do przepisów wewnętrznych Zamawiającego dotyczących ruchu osobowego i materiałowego.</w:t>
      </w:r>
    </w:p>
    <w:p w:rsidR="00000000" w:rsidRDefault="008E58F0">
      <w:pPr>
        <w:numPr>
          <w:ilvl w:val="0"/>
          <w:numId w:val="37"/>
        </w:numPr>
        <w:spacing w:line="276" w:lineRule="auto"/>
        <w:jc w:val="both"/>
      </w:pPr>
      <w:r>
        <w:rPr>
          <w:rFonts w:ascii="Cambria" w:hAnsi="Cambria" w:cs="Calibri"/>
          <w:sz w:val="20"/>
          <w:szCs w:val="20"/>
        </w:rPr>
        <w:t>Wykonawca będzie wykon</w:t>
      </w:r>
      <w:r>
        <w:rPr>
          <w:rFonts w:ascii="Cambria" w:hAnsi="Cambria" w:cs="Calibri"/>
          <w:sz w:val="20"/>
          <w:szCs w:val="20"/>
        </w:rPr>
        <w:t>ywał usługi serwisu  gwarancyjnego przy wykorzystaniu własnych materiałów, sprzętu i narzędzi.</w:t>
      </w:r>
    </w:p>
    <w:p w:rsidR="00000000" w:rsidRDefault="008E58F0">
      <w:pPr>
        <w:numPr>
          <w:ilvl w:val="0"/>
          <w:numId w:val="37"/>
        </w:numPr>
        <w:spacing w:line="276" w:lineRule="auto"/>
        <w:jc w:val="both"/>
      </w:pPr>
      <w:r>
        <w:rPr>
          <w:rFonts w:ascii="Cambria" w:hAnsi="Cambria" w:cs="Calibri"/>
          <w:sz w:val="20"/>
          <w:szCs w:val="20"/>
        </w:rPr>
        <w:t>Z zastrzeżeniem ust. 6, części lub podzespoły, które zostaną wymienione w ramach usług serwisu gwarancyjnego stają się własnością Wykonawcy, który zobowiązuje si</w:t>
      </w:r>
      <w:r>
        <w:rPr>
          <w:rFonts w:ascii="Cambria" w:hAnsi="Cambria" w:cs="Calibri"/>
          <w:sz w:val="20"/>
          <w:szCs w:val="20"/>
        </w:rPr>
        <w:t>ę do ich bezpośredniego odbioru od Zamawiającego i utylizacji zgodnie z obowiązującymi przepisami prawa.</w:t>
      </w:r>
    </w:p>
    <w:p w:rsidR="00000000" w:rsidRDefault="008E58F0">
      <w:pPr>
        <w:numPr>
          <w:ilvl w:val="0"/>
          <w:numId w:val="37"/>
        </w:numPr>
        <w:spacing w:line="276" w:lineRule="auto"/>
        <w:jc w:val="both"/>
      </w:pPr>
      <w:r>
        <w:rPr>
          <w:rFonts w:ascii="Cambria" w:hAnsi="Cambria" w:cs="Calibri"/>
          <w:sz w:val="20"/>
          <w:szCs w:val="20"/>
        </w:rPr>
        <w:t>W przypadku  wymiany części lub podzespołów, Wykonawca zobowiązany jest do dostarczenia karty gwarancyjnej (jeśli ich producent udziela odrębnej gwaran</w:t>
      </w:r>
      <w:r>
        <w:rPr>
          <w:rFonts w:ascii="Cambria" w:hAnsi="Cambria" w:cs="Calibri"/>
          <w:sz w:val="20"/>
          <w:szCs w:val="20"/>
        </w:rPr>
        <w:t>cji) wraz z jej tłumaczeniem na język polski.</w:t>
      </w:r>
    </w:p>
    <w:p w:rsidR="00000000" w:rsidRDefault="008E58F0">
      <w:pPr>
        <w:numPr>
          <w:ilvl w:val="0"/>
          <w:numId w:val="37"/>
        </w:numPr>
        <w:spacing w:line="276" w:lineRule="auto"/>
        <w:jc w:val="both"/>
      </w:pPr>
      <w:r>
        <w:rPr>
          <w:rFonts w:ascii="Cambria" w:hAnsi="Cambria" w:cs="Calibri"/>
          <w:sz w:val="20"/>
          <w:szCs w:val="20"/>
        </w:rPr>
        <w:t>W razie nie usunięcia przez Wykonawcę wad lub usterek objętych gwarancją w wyznaczonym terminie lub sprzecznie z warunkami gwarancji, Zamawiający  może usunąć je na koszt Wykonawcy we własnym zakresie lub zleci</w:t>
      </w:r>
      <w:r>
        <w:rPr>
          <w:rFonts w:ascii="Cambria" w:hAnsi="Cambria" w:cs="Calibri"/>
          <w:sz w:val="20"/>
          <w:szCs w:val="20"/>
        </w:rPr>
        <w:t>ć ich usunięcie osobie trzeciej, z zachowaniem swoich praw wynikających z gwarancji, chyba że działanie Zamawiającego lub osoby trzeciej spowoduje uszkodzenie naprawianego sprzętu. W przypadku skorzystania z powyższego uprawnienia Zamawiający zobowiązany j</w:t>
      </w:r>
      <w:r>
        <w:rPr>
          <w:rFonts w:ascii="Cambria" w:hAnsi="Cambria" w:cs="Calibri"/>
          <w:sz w:val="20"/>
          <w:szCs w:val="20"/>
        </w:rPr>
        <w:t xml:space="preserve">est, w formie pisemnej, do niezwłocznego powiadomienia Wykonawcy o tym fakcie. Zamawiający powiadomi Wykonawcę o zakresie wykonanych prac (napraw, zmian, wymiany na nowe urządzenie itp.), w takim przypadku Wykonawca zobowiązany jest wypłacić Zamawiającemu </w:t>
      </w:r>
      <w:r>
        <w:rPr>
          <w:rFonts w:ascii="Cambria" w:hAnsi="Cambria" w:cs="Calibri"/>
          <w:sz w:val="20"/>
          <w:szCs w:val="20"/>
        </w:rPr>
        <w:t>kwotę stanowiącą równowartość poniesionego przez Zamawiającego kosztu wykonania tych prac.</w:t>
      </w:r>
    </w:p>
    <w:p w:rsidR="00000000" w:rsidRDefault="008E58F0">
      <w:pPr>
        <w:numPr>
          <w:ilvl w:val="0"/>
          <w:numId w:val="37"/>
        </w:numPr>
        <w:spacing w:line="276" w:lineRule="auto"/>
        <w:jc w:val="both"/>
      </w:pPr>
      <w:r>
        <w:rPr>
          <w:rFonts w:ascii="Cambria" w:hAnsi="Cambria" w:cs="Calibri"/>
          <w:sz w:val="20"/>
          <w:szCs w:val="20"/>
        </w:rPr>
        <w:t>W razie trzykrotnej naprawy w okresie gwarancji tego samego urządzenia, Zamawiający może żądać od Wykonawcy wymiany urządzenia na nowe, wolne od wad. W takim przypad</w:t>
      </w:r>
      <w:r>
        <w:rPr>
          <w:rFonts w:ascii="Cambria" w:hAnsi="Cambria" w:cs="Calibri"/>
          <w:sz w:val="20"/>
          <w:szCs w:val="20"/>
        </w:rPr>
        <w:t>ku koszty wymiany urządzenia obciążają Wykonawcę. Termin na wymianę wynosi maksymalnie 10 dni kalendarzowych od chwili zgłoszenia żądania przez Zamawiającego. W razie wymiany urządzenia na nowe, wolne od wad, termin gwarancji biegnie na nowo.</w:t>
      </w:r>
    </w:p>
    <w:p w:rsidR="00000000" w:rsidRDefault="008E58F0">
      <w:pPr>
        <w:numPr>
          <w:ilvl w:val="0"/>
          <w:numId w:val="37"/>
        </w:numPr>
        <w:spacing w:line="276" w:lineRule="auto"/>
        <w:jc w:val="both"/>
      </w:pPr>
      <w:r>
        <w:rPr>
          <w:rFonts w:ascii="Cambria" w:hAnsi="Cambria" w:cs="Calibri"/>
          <w:sz w:val="20"/>
          <w:szCs w:val="20"/>
        </w:rPr>
        <w:t>Zamawiający m</w:t>
      </w:r>
      <w:r>
        <w:rPr>
          <w:rFonts w:ascii="Cambria" w:hAnsi="Cambria" w:cs="Calibri"/>
          <w:sz w:val="20"/>
          <w:szCs w:val="20"/>
        </w:rPr>
        <w:t>oże dokonać rozbudowy sprzętu bez utraty uprawnień wynikających z gwarancji.</w:t>
      </w:r>
    </w:p>
    <w:p w:rsidR="00000000" w:rsidRDefault="008E58F0">
      <w:pPr>
        <w:numPr>
          <w:ilvl w:val="0"/>
          <w:numId w:val="37"/>
        </w:numPr>
        <w:spacing w:line="276" w:lineRule="auto"/>
        <w:jc w:val="both"/>
      </w:pPr>
      <w:r>
        <w:rPr>
          <w:rFonts w:ascii="Cambria" w:hAnsi="Cambria" w:cs="Calibri"/>
          <w:sz w:val="20"/>
          <w:szCs w:val="20"/>
        </w:rPr>
        <w:lastRenderedPageBreak/>
        <w:t xml:space="preserve">Gwarancja nie wyłącza uprawnień Zamawiającego z tytułu gwarancji udzielonych przez producentów sprzętu. Warunki gwarancji mają pierwszeństwo przed warunkami gwarancji udzielonych </w:t>
      </w:r>
      <w:r>
        <w:rPr>
          <w:rFonts w:ascii="Cambria" w:hAnsi="Cambria" w:cs="Calibri"/>
          <w:sz w:val="20"/>
          <w:szCs w:val="20"/>
        </w:rPr>
        <w:t>przez producentów sprzętu w zakresie, w jakim warunki gwarancji przyznają Zamawiającemu silniejszą ochronę.</w:t>
      </w:r>
    </w:p>
    <w:p w:rsidR="00000000" w:rsidRDefault="008E58F0">
      <w:pPr>
        <w:spacing w:line="276" w:lineRule="auto"/>
        <w:jc w:val="center"/>
        <w:rPr>
          <w:rFonts w:ascii="Cambria" w:hAnsi="Cambria" w:cs="Calibri"/>
          <w:b/>
          <w:sz w:val="20"/>
          <w:szCs w:val="20"/>
        </w:rPr>
      </w:pPr>
    </w:p>
    <w:p w:rsidR="00000000" w:rsidRDefault="008E58F0">
      <w:pPr>
        <w:spacing w:line="276" w:lineRule="auto"/>
        <w:jc w:val="center"/>
      </w:pPr>
      <w:r>
        <w:rPr>
          <w:rFonts w:ascii="Cambria" w:hAnsi="Cambria" w:cs="Calibri"/>
          <w:b/>
          <w:sz w:val="20"/>
          <w:szCs w:val="20"/>
        </w:rPr>
        <w:t>§ 9</w:t>
      </w:r>
    </w:p>
    <w:p w:rsidR="00000000" w:rsidRDefault="008E58F0">
      <w:pPr>
        <w:spacing w:line="276" w:lineRule="auto"/>
        <w:jc w:val="center"/>
      </w:pPr>
      <w:r>
        <w:rPr>
          <w:rFonts w:ascii="Cambria" w:hAnsi="Cambria" w:cs="Calibri"/>
          <w:b/>
          <w:sz w:val="20"/>
          <w:szCs w:val="20"/>
        </w:rPr>
        <w:t>Zmiany umowy</w:t>
      </w:r>
    </w:p>
    <w:p w:rsidR="00000000" w:rsidRDefault="008E58F0">
      <w:pPr>
        <w:numPr>
          <w:ilvl w:val="0"/>
          <w:numId w:val="40"/>
        </w:numPr>
        <w:tabs>
          <w:tab w:val="left" w:pos="284"/>
        </w:tabs>
        <w:spacing w:line="276" w:lineRule="auto"/>
        <w:jc w:val="both"/>
      </w:pPr>
      <w:r>
        <w:rPr>
          <w:rFonts w:ascii="Cambria" w:hAnsi="Cambria" w:cs="Calibri"/>
          <w:sz w:val="20"/>
          <w:szCs w:val="20"/>
        </w:rPr>
        <w:t>Zamawiający zastrzega sobie prawo zmiany postanowień umowy w przypadku:</w:t>
      </w:r>
    </w:p>
    <w:p w:rsidR="00000000" w:rsidRDefault="008E58F0">
      <w:pPr>
        <w:numPr>
          <w:ilvl w:val="0"/>
          <w:numId w:val="41"/>
        </w:numPr>
        <w:tabs>
          <w:tab w:val="left" w:pos="720"/>
        </w:tabs>
        <w:spacing w:line="276" w:lineRule="auto"/>
        <w:jc w:val="both"/>
      </w:pPr>
      <w:r>
        <w:rPr>
          <w:rFonts w:ascii="Cambria" w:hAnsi="Cambria" w:cs="Calibri"/>
          <w:sz w:val="20"/>
          <w:szCs w:val="20"/>
        </w:rPr>
        <w:t>aktualizacji rozwiązań ze względu na postęp techniczny lub</w:t>
      </w:r>
      <w:r>
        <w:rPr>
          <w:rFonts w:ascii="Cambria" w:hAnsi="Cambria" w:cs="Calibri"/>
          <w:sz w:val="20"/>
          <w:szCs w:val="20"/>
        </w:rPr>
        <w:t xml:space="preserve"> technologiczny (np. wycofanie z obrotu urządzeń lub podzespołów), zmiana nie może spowodować podwyższenia ceny oraz obniżenia parametrów technicznych, jakościowych i innych wynikających z oferty, na podstawie której był dokonany wybór Wykonawcy;  </w:t>
      </w:r>
    </w:p>
    <w:p w:rsidR="00000000" w:rsidRDefault="008E58F0">
      <w:pPr>
        <w:numPr>
          <w:ilvl w:val="0"/>
          <w:numId w:val="41"/>
        </w:numPr>
        <w:tabs>
          <w:tab w:val="left" w:pos="720"/>
        </w:tabs>
        <w:spacing w:line="276" w:lineRule="auto"/>
        <w:jc w:val="both"/>
      </w:pPr>
      <w:r>
        <w:rPr>
          <w:rFonts w:ascii="Cambria" w:hAnsi="Cambria" w:cs="Calibri"/>
          <w:sz w:val="20"/>
          <w:szCs w:val="20"/>
        </w:rPr>
        <w:t>gdy nas</w:t>
      </w:r>
      <w:r>
        <w:rPr>
          <w:rFonts w:ascii="Cambria" w:hAnsi="Cambria" w:cs="Calibri"/>
          <w:sz w:val="20"/>
          <w:szCs w:val="20"/>
        </w:rPr>
        <w:t>tąpi zmiana powszechnie obowiązujących przepisów prawa w zakresie mającym wpływ na realizację umowy, w tym zmiana stawki podatku od towarów i usług na asortyment stanowiący przedmiot umowy.</w:t>
      </w:r>
    </w:p>
    <w:p w:rsidR="00000000" w:rsidRDefault="008E58F0">
      <w:pPr>
        <w:numPr>
          <w:ilvl w:val="0"/>
          <w:numId w:val="42"/>
        </w:numPr>
        <w:spacing w:line="276" w:lineRule="auto"/>
        <w:jc w:val="both"/>
      </w:pPr>
      <w:r>
        <w:rPr>
          <w:rFonts w:ascii="Cambria" w:hAnsi="Cambria" w:cs="Calibri"/>
          <w:sz w:val="20"/>
          <w:szCs w:val="20"/>
        </w:rPr>
        <w:t>Zmiany umowy mogą nastąpić wyłącznie w formie pisemnego aneksu pod</w:t>
      </w:r>
      <w:r>
        <w:rPr>
          <w:rFonts w:ascii="Cambria" w:hAnsi="Cambria" w:cs="Calibri"/>
          <w:sz w:val="20"/>
          <w:szCs w:val="20"/>
        </w:rPr>
        <w:t xml:space="preserve"> rygorem nieważności za zgodą obu stron. Zmiany umowy nie mogą naruszać postanowień zawartych w art. 144 ustawy.</w:t>
      </w:r>
    </w:p>
    <w:p w:rsidR="00000000" w:rsidRDefault="008E58F0">
      <w:pPr>
        <w:numPr>
          <w:ilvl w:val="0"/>
          <w:numId w:val="42"/>
        </w:numPr>
        <w:spacing w:line="276" w:lineRule="auto"/>
        <w:jc w:val="both"/>
      </w:pPr>
      <w:r>
        <w:rPr>
          <w:rFonts w:ascii="Cambria" w:hAnsi="Cambria" w:cs="Calibri"/>
          <w:sz w:val="20"/>
          <w:szCs w:val="20"/>
        </w:rPr>
        <w:t>Strona występująca o zmianę postanowień umowy zobowiązana jest do udokumentowania zaistnienia okoliczności, o których mowa w §9 ust. 1.</w:t>
      </w:r>
    </w:p>
    <w:p w:rsidR="00000000" w:rsidRDefault="008E58F0">
      <w:pPr>
        <w:numPr>
          <w:ilvl w:val="0"/>
          <w:numId w:val="42"/>
        </w:numPr>
        <w:spacing w:line="276" w:lineRule="auto"/>
        <w:jc w:val="both"/>
      </w:pPr>
      <w:r>
        <w:rPr>
          <w:rFonts w:ascii="Cambria" w:hAnsi="Cambria" w:cs="Calibri"/>
          <w:sz w:val="20"/>
          <w:szCs w:val="20"/>
        </w:rPr>
        <w:t>Wniosek</w:t>
      </w:r>
      <w:r>
        <w:rPr>
          <w:rFonts w:ascii="Cambria" w:hAnsi="Cambria" w:cs="Calibri"/>
          <w:sz w:val="20"/>
          <w:szCs w:val="20"/>
        </w:rPr>
        <w:t xml:space="preserve"> o zmianę postanowień umowy musi być wyrażony na piśmie.</w:t>
      </w:r>
    </w:p>
    <w:p w:rsidR="00000000" w:rsidRDefault="008E58F0">
      <w:pPr>
        <w:spacing w:line="276" w:lineRule="auto"/>
        <w:ind w:left="360"/>
        <w:jc w:val="both"/>
        <w:rPr>
          <w:rFonts w:ascii="Cambria" w:hAnsi="Cambria" w:cs="Calibri"/>
          <w:b/>
          <w:sz w:val="20"/>
          <w:szCs w:val="20"/>
        </w:rPr>
      </w:pPr>
    </w:p>
    <w:p w:rsidR="00000000" w:rsidRDefault="008E58F0">
      <w:pPr>
        <w:spacing w:line="276" w:lineRule="auto"/>
        <w:jc w:val="center"/>
      </w:pPr>
      <w:r>
        <w:rPr>
          <w:rFonts w:ascii="Cambria" w:hAnsi="Cambria" w:cs="Calibri"/>
          <w:b/>
          <w:sz w:val="20"/>
          <w:szCs w:val="20"/>
        </w:rPr>
        <w:t>§ 1</w:t>
      </w:r>
      <w:r>
        <w:rPr>
          <w:rFonts w:ascii="Cambria" w:hAnsi="Cambria" w:cs="Calibri"/>
          <w:b/>
          <w:sz w:val="20"/>
          <w:szCs w:val="20"/>
        </w:rPr>
        <w:t>0</w:t>
      </w:r>
    </w:p>
    <w:p w:rsidR="00000000" w:rsidRDefault="008E58F0">
      <w:pPr>
        <w:spacing w:line="276" w:lineRule="auto"/>
        <w:jc w:val="center"/>
      </w:pPr>
      <w:r>
        <w:rPr>
          <w:rFonts w:ascii="Cambria" w:hAnsi="Cambria" w:cs="Calibri"/>
          <w:b/>
          <w:sz w:val="20"/>
          <w:szCs w:val="20"/>
        </w:rPr>
        <w:t>Postanowienia końcowe</w:t>
      </w:r>
    </w:p>
    <w:p w:rsidR="00000000" w:rsidRDefault="008E58F0">
      <w:pPr>
        <w:numPr>
          <w:ilvl w:val="0"/>
          <w:numId w:val="43"/>
        </w:numPr>
        <w:spacing w:line="276" w:lineRule="auto"/>
        <w:jc w:val="both"/>
      </w:pPr>
      <w:r>
        <w:rPr>
          <w:rFonts w:ascii="Cambria" w:hAnsi="Cambria" w:cs="Calibri"/>
          <w:sz w:val="20"/>
          <w:szCs w:val="20"/>
        </w:rPr>
        <w:t>W sprawach nieuregulowanych umową mają zastosowanie przepisy Kodeksu cywilnego oraz ustawy z dnia 29 stycznia 2004r. Prawo zamówień publicznych.</w:t>
      </w:r>
    </w:p>
    <w:p w:rsidR="00000000" w:rsidRDefault="008E58F0">
      <w:pPr>
        <w:numPr>
          <w:ilvl w:val="0"/>
          <w:numId w:val="43"/>
        </w:numPr>
        <w:spacing w:line="276" w:lineRule="auto"/>
        <w:jc w:val="both"/>
      </w:pPr>
      <w:r>
        <w:rPr>
          <w:rFonts w:ascii="Cambria" w:hAnsi="Cambria" w:cs="Calibri"/>
          <w:sz w:val="20"/>
          <w:szCs w:val="20"/>
        </w:rPr>
        <w:t>Spory wynikłe na tle ninie</w:t>
      </w:r>
      <w:r>
        <w:rPr>
          <w:rFonts w:ascii="Cambria" w:hAnsi="Cambria" w:cs="Calibri"/>
          <w:sz w:val="20"/>
          <w:szCs w:val="20"/>
        </w:rPr>
        <w:t>jszej umowy rozpatrywane będą przez Sąd właściwy miejscowo dla siedziby Zamawiającego.</w:t>
      </w:r>
    </w:p>
    <w:p w:rsidR="00000000" w:rsidRDefault="008E58F0">
      <w:pPr>
        <w:numPr>
          <w:ilvl w:val="0"/>
          <w:numId w:val="43"/>
        </w:numPr>
        <w:tabs>
          <w:tab w:val="left" w:pos="567"/>
        </w:tabs>
        <w:spacing w:line="276" w:lineRule="auto"/>
        <w:jc w:val="both"/>
      </w:pPr>
      <w:r>
        <w:rPr>
          <w:rFonts w:ascii="Cambria" w:hAnsi="Cambria" w:cs="Calibri"/>
          <w:sz w:val="20"/>
          <w:szCs w:val="20"/>
        </w:rPr>
        <w:t>Strony oświadczają, że w razie konieczności przetwarzania danych osobowych osób fizycznych, dane te będą przetwarzane zgodnie z obowiązującymi przepisami, w tym Rozporzą</w:t>
      </w:r>
      <w:r>
        <w:rPr>
          <w:rFonts w:ascii="Cambria" w:hAnsi="Cambria" w:cs="Calibri"/>
          <w:sz w:val="20"/>
          <w:szCs w:val="20"/>
        </w:rPr>
        <w:t>dzeniem Parlamentu Europejskiego i Rady (UE) 2016/679 z dnia 27 kwietnia 2016 roku w sprawie ochrony osób fizycznych w związku z przetwarzaniem danych osobowych i w sprawie swobodnego przepływu takich danych oraz uchylania dyrektywy 95/46/WE (Dz.U.UE.L.201</w:t>
      </w:r>
      <w:r>
        <w:rPr>
          <w:rFonts w:ascii="Cambria" w:hAnsi="Cambria" w:cs="Calibri"/>
          <w:sz w:val="20"/>
          <w:szCs w:val="20"/>
        </w:rPr>
        <w:t>6.119.1.oraz ustawy z dnia 10 maja 2018 roku o ochronie danych osobowych (Dz.U. z 2018 roku, poz. 100).</w:t>
      </w:r>
    </w:p>
    <w:p w:rsidR="00000000" w:rsidRDefault="008E58F0">
      <w:pPr>
        <w:numPr>
          <w:ilvl w:val="0"/>
          <w:numId w:val="43"/>
        </w:numPr>
        <w:spacing w:line="276" w:lineRule="auto"/>
        <w:jc w:val="both"/>
      </w:pPr>
      <w:r>
        <w:rPr>
          <w:rFonts w:ascii="Cambria" w:hAnsi="Cambria" w:cs="Calibri"/>
          <w:sz w:val="20"/>
          <w:szCs w:val="20"/>
        </w:rPr>
        <w:t>Umowa niniejsza została zawarta w trzech jednobrzmiących egzemplarzach, dwa egzemplarze dla Zamawiającego, jeden dla Wykonawcy.</w:t>
      </w:r>
    </w:p>
    <w:p w:rsidR="00000000" w:rsidRDefault="008E58F0">
      <w:pPr>
        <w:spacing w:line="276" w:lineRule="auto"/>
        <w:jc w:val="both"/>
        <w:rPr>
          <w:rFonts w:ascii="Cambria" w:hAnsi="Cambria" w:cs="Calibri"/>
          <w:sz w:val="20"/>
          <w:szCs w:val="20"/>
        </w:rPr>
      </w:pPr>
    </w:p>
    <w:p w:rsidR="00000000" w:rsidRDefault="008E58F0">
      <w:pPr>
        <w:spacing w:line="276" w:lineRule="auto"/>
        <w:jc w:val="both"/>
      </w:pPr>
      <w:r>
        <w:rPr>
          <w:rFonts w:ascii="Cambria" w:hAnsi="Cambria" w:cs="Calibri"/>
          <w:sz w:val="20"/>
          <w:szCs w:val="20"/>
        </w:rPr>
        <w:t xml:space="preserve">Integralną część umowy </w:t>
      </w:r>
      <w:r>
        <w:rPr>
          <w:rFonts w:ascii="Cambria" w:hAnsi="Cambria" w:cs="Calibri"/>
          <w:sz w:val="20"/>
          <w:szCs w:val="20"/>
        </w:rPr>
        <w:t>stanowią:</w:t>
      </w:r>
    </w:p>
    <w:p w:rsidR="00000000" w:rsidRDefault="008E58F0">
      <w:pPr>
        <w:numPr>
          <w:ilvl w:val="0"/>
          <w:numId w:val="44"/>
        </w:numPr>
        <w:spacing w:line="276" w:lineRule="auto"/>
        <w:ind w:left="284" w:hanging="284"/>
        <w:jc w:val="both"/>
      </w:pPr>
      <w:r>
        <w:rPr>
          <w:rFonts w:ascii="Cambria" w:hAnsi="Cambria" w:cs="Calibri"/>
          <w:sz w:val="20"/>
          <w:szCs w:val="20"/>
        </w:rPr>
        <w:t>Załącznik Nr 1: Specyfikacja techniczna</w:t>
      </w:r>
      <w:r>
        <w:rPr>
          <w:rFonts w:ascii="Cambria" w:hAnsi="Cambria" w:cs="Calibri"/>
          <w:bCs/>
          <w:sz w:val="20"/>
          <w:szCs w:val="20"/>
        </w:rPr>
        <w:t>;</w:t>
      </w:r>
    </w:p>
    <w:p w:rsidR="00000000" w:rsidRDefault="008E58F0">
      <w:pPr>
        <w:numPr>
          <w:ilvl w:val="0"/>
          <w:numId w:val="44"/>
        </w:numPr>
        <w:spacing w:line="276" w:lineRule="auto"/>
        <w:ind w:left="284" w:hanging="284"/>
        <w:jc w:val="both"/>
      </w:pPr>
      <w:r>
        <w:rPr>
          <w:rFonts w:ascii="Cambria" w:hAnsi="Cambria" w:cs="Calibri"/>
          <w:sz w:val="20"/>
          <w:szCs w:val="20"/>
        </w:rPr>
        <w:t xml:space="preserve">Załącznik Nr 2: Oferta Wykonawcy. </w:t>
      </w:r>
    </w:p>
    <w:p w:rsidR="00000000" w:rsidRDefault="008E58F0">
      <w:pPr>
        <w:spacing w:line="276" w:lineRule="auto"/>
        <w:jc w:val="both"/>
        <w:rPr>
          <w:rFonts w:ascii="Cambria" w:hAnsi="Cambria" w:cs="Calibri"/>
          <w:bCs/>
          <w:sz w:val="20"/>
          <w:szCs w:val="20"/>
        </w:rPr>
      </w:pPr>
    </w:p>
    <w:p w:rsidR="00000000" w:rsidRDefault="008E58F0">
      <w:pPr>
        <w:spacing w:line="276" w:lineRule="auto"/>
        <w:jc w:val="both"/>
        <w:rPr>
          <w:rFonts w:ascii="Cambria" w:hAnsi="Cambria" w:cs="Calibri"/>
          <w:bCs/>
          <w:sz w:val="20"/>
          <w:szCs w:val="20"/>
        </w:rPr>
      </w:pPr>
    </w:p>
    <w:p w:rsidR="00000000" w:rsidRDefault="008E58F0">
      <w:pPr>
        <w:spacing w:line="276" w:lineRule="auto"/>
        <w:jc w:val="both"/>
        <w:rPr>
          <w:rFonts w:ascii="Cambria" w:hAnsi="Cambria" w:cs="Calibri"/>
          <w:bCs/>
          <w:sz w:val="20"/>
          <w:szCs w:val="20"/>
        </w:rPr>
      </w:pPr>
    </w:p>
    <w:p w:rsidR="00000000" w:rsidRDefault="008E58F0">
      <w:pPr>
        <w:spacing w:line="276" w:lineRule="auto"/>
        <w:jc w:val="both"/>
        <w:rPr>
          <w:rFonts w:ascii="Cambria" w:hAnsi="Cambria" w:cs="Calibri"/>
          <w:bCs/>
          <w:sz w:val="20"/>
          <w:szCs w:val="20"/>
        </w:rPr>
      </w:pPr>
    </w:p>
    <w:p w:rsidR="00000000" w:rsidRDefault="008E58F0">
      <w:pPr>
        <w:spacing w:line="276" w:lineRule="auto"/>
        <w:jc w:val="both"/>
        <w:rPr>
          <w:rFonts w:ascii="Cambria" w:hAnsi="Cambria" w:cs="Calibri"/>
          <w:bCs/>
          <w:sz w:val="20"/>
          <w:szCs w:val="20"/>
        </w:rPr>
      </w:pPr>
    </w:p>
    <w:p w:rsidR="00000000" w:rsidRDefault="008E58F0">
      <w:pPr>
        <w:spacing w:line="276" w:lineRule="auto"/>
        <w:jc w:val="both"/>
      </w:pPr>
      <w:r>
        <w:rPr>
          <w:rFonts w:ascii="Cambria" w:hAnsi="Cambria" w:cs="Calibri"/>
          <w:b/>
          <w:sz w:val="20"/>
          <w:szCs w:val="20"/>
        </w:rPr>
        <w:t xml:space="preserve">ZAMAWIAJĄCY:  </w:t>
      </w:r>
      <w:r>
        <w:rPr>
          <w:rFonts w:ascii="Cambria" w:hAnsi="Cambria" w:cs="Calibri"/>
          <w:b/>
          <w:sz w:val="20"/>
          <w:szCs w:val="20"/>
        </w:rPr>
        <w:tab/>
        <w:t xml:space="preserve"> </w:t>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Pr>
          <w:rFonts w:ascii="Cambria" w:hAnsi="Cambria" w:cs="Calibri"/>
          <w:b/>
          <w:sz w:val="20"/>
          <w:szCs w:val="20"/>
        </w:rPr>
        <w:tab/>
      </w:r>
      <w:r w:rsidR="004A2A18">
        <w:rPr>
          <w:rFonts w:ascii="Cambria" w:hAnsi="Cambria" w:cs="Calibri"/>
          <w:b/>
          <w:sz w:val="20"/>
          <w:szCs w:val="20"/>
        </w:rPr>
        <w:tab/>
      </w:r>
      <w:r w:rsidR="004A2A18">
        <w:rPr>
          <w:rFonts w:ascii="Cambria" w:hAnsi="Cambria" w:cs="Calibri"/>
          <w:b/>
          <w:sz w:val="20"/>
          <w:szCs w:val="20"/>
        </w:rPr>
        <w:tab/>
      </w:r>
      <w:r>
        <w:rPr>
          <w:rFonts w:ascii="Cambria" w:hAnsi="Cambria" w:cs="Calibri"/>
          <w:b/>
          <w:sz w:val="20"/>
          <w:szCs w:val="20"/>
        </w:rPr>
        <w:t>WYKONAWCA:</w:t>
      </w:r>
    </w:p>
    <w:p w:rsidR="00000000" w:rsidRDefault="008E58F0">
      <w:pPr>
        <w:widowControl w:val="0"/>
        <w:spacing w:line="276" w:lineRule="auto"/>
        <w:jc w:val="both"/>
        <w:rPr>
          <w:rFonts w:ascii="Cambria" w:hAnsi="Cambria" w:cs="Calibri"/>
          <w:i/>
          <w:sz w:val="20"/>
          <w:szCs w:val="20"/>
        </w:rPr>
      </w:pPr>
    </w:p>
    <w:p w:rsidR="008E58F0" w:rsidRDefault="008E58F0">
      <w:pPr>
        <w:tabs>
          <w:tab w:val="left" w:pos="2070"/>
        </w:tabs>
        <w:spacing w:after="200" w:line="276" w:lineRule="auto"/>
        <w:jc w:val="both"/>
        <w:rPr>
          <w:rFonts w:ascii="Cambria" w:hAnsi="Cambria"/>
          <w:sz w:val="20"/>
          <w:szCs w:val="20"/>
        </w:rPr>
      </w:pPr>
    </w:p>
    <w:sectPr w:rsidR="008E58F0">
      <w:pgSz w:w="11906" w:h="16838"/>
      <w:pgMar w:top="1134" w:right="1134" w:bottom="1134" w:left="1134" w:header="708" w:footer="708" w:gutter="0"/>
      <w:cols w:space="708"/>
      <w:docGrid w:linePitch="312"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0000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penSymbol">
    <w:altName w:val="Arial Unicode MS"/>
    <w:charset w:val="02"/>
    <w:family w:val="auto"/>
    <w:pitch w:val="default"/>
    <w:sig w:usb0="00000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Liberation Mono">
    <w:altName w:val="Courier New"/>
    <w:charset w:val="EE"/>
    <w:family w:val="modern"/>
    <w:pitch w:val="fixed"/>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upperRoman"/>
      <w:lvlText w:val="%1."/>
      <w:lvlJc w:val="left"/>
      <w:pPr>
        <w:tabs>
          <w:tab w:val="num" w:pos="0"/>
        </w:tabs>
        <w:ind w:left="567" w:hanging="567"/>
      </w:pPr>
      <w:rPr>
        <w:rFonts w:ascii="Calibri" w:hAnsi="Calibri"/>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multilevel"/>
    <w:tmpl w:val="00000003"/>
    <w:name w:val="WWNum35"/>
    <w:lvl w:ilvl="0">
      <w:start w:val="2"/>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libri" w:eastAsia="NSimSun" w:hAnsi="Calibri" w:cs="Calibri"/>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nsid w:val="00000004"/>
    <w:multiLevelType w:val="multilevel"/>
    <w:tmpl w:val="00000004"/>
    <w:name w:val="WWNum36"/>
    <w:lvl w:ilvl="0">
      <w:start w:val="3"/>
      <w:numFmt w:val="decimal"/>
      <w:lvlText w:val="%1."/>
      <w:lvlJc w:val="left"/>
      <w:pPr>
        <w:tabs>
          <w:tab w:val="num" w:pos="0"/>
        </w:tabs>
        <w:ind w:left="360" w:hanging="360"/>
      </w:pPr>
      <w:rPr>
        <w:sz w:val="22"/>
        <w:szCs w:val="22"/>
      </w:rPr>
    </w:lvl>
    <w:lvl w:ilvl="1">
      <w:start w:val="1"/>
      <w:numFmt w:val="decimal"/>
      <w:lvlText w:val="%2."/>
      <w:lvlJc w:val="left"/>
      <w:pPr>
        <w:tabs>
          <w:tab w:val="num" w:pos="0"/>
        </w:tabs>
        <w:ind w:left="360" w:hanging="360"/>
      </w:pPr>
      <w:rPr>
        <w:sz w:val="22"/>
        <w:szCs w:val="22"/>
      </w:rPr>
    </w:lvl>
    <w:lvl w:ilvl="2">
      <w:start w:val="1"/>
      <w:numFmt w:val="decimal"/>
      <w:lvlText w:val="%1.%2.%3."/>
      <w:lvlJc w:val="left"/>
      <w:pPr>
        <w:tabs>
          <w:tab w:val="num" w:pos="0"/>
        </w:tabs>
        <w:ind w:left="720" w:hanging="720"/>
      </w:pPr>
      <w:rPr>
        <w:sz w:val="22"/>
        <w:szCs w:val="22"/>
      </w:rPr>
    </w:lvl>
    <w:lvl w:ilvl="3">
      <w:start w:val="1"/>
      <w:numFmt w:val="decimal"/>
      <w:lvlText w:val="%1.%2.%3.%4."/>
      <w:lvlJc w:val="left"/>
      <w:pPr>
        <w:tabs>
          <w:tab w:val="num" w:pos="0"/>
        </w:tabs>
        <w:ind w:left="720" w:hanging="720"/>
      </w:pPr>
      <w:rPr>
        <w:sz w:val="22"/>
        <w:szCs w:val="22"/>
      </w:rPr>
    </w:lvl>
    <w:lvl w:ilvl="4">
      <w:start w:val="1"/>
      <w:numFmt w:val="decimal"/>
      <w:lvlText w:val="%1.%2.%3.%4.%5."/>
      <w:lvlJc w:val="left"/>
      <w:pPr>
        <w:tabs>
          <w:tab w:val="num" w:pos="0"/>
        </w:tabs>
        <w:ind w:left="1080" w:hanging="1080"/>
      </w:pPr>
      <w:rPr>
        <w:sz w:val="22"/>
        <w:szCs w:val="22"/>
      </w:rPr>
    </w:lvl>
    <w:lvl w:ilvl="5">
      <w:start w:val="1"/>
      <w:numFmt w:val="decimal"/>
      <w:lvlText w:val="%1.%2.%3.%4.%5.%6."/>
      <w:lvlJc w:val="left"/>
      <w:pPr>
        <w:tabs>
          <w:tab w:val="num" w:pos="0"/>
        </w:tabs>
        <w:ind w:left="1080" w:hanging="1080"/>
      </w:pPr>
      <w:rPr>
        <w:sz w:val="22"/>
        <w:szCs w:val="22"/>
      </w:rPr>
    </w:lvl>
    <w:lvl w:ilvl="6">
      <w:start w:val="1"/>
      <w:numFmt w:val="decimal"/>
      <w:lvlText w:val="%1.%2.%3.%4.%5.%6.%7."/>
      <w:lvlJc w:val="left"/>
      <w:pPr>
        <w:tabs>
          <w:tab w:val="num" w:pos="0"/>
        </w:tabs>
        <w:ind w:left="1440" w:hanging="1440"/>
      </w:pPr>
      <w:rPr>
        <w:sz w:val="22"/>
        <w:szCs w:val="22"/>
      </w:rPr>
    </w:lvl>
    <w:lvl w:ilvl="7">
      <w:start w:val="1"/>
      <w:numFmt w:val="decimal"/>
      <w:lvlText w:val="%1.%2.%3.%4.%5.%6.%7.%8."/>
      <w:lvlJc w:val="left"/>
      <w:pPr>
        <w:tabs>
          <w:tab w:val="num" w:pos="0"/>
        </w:tabs>
        <w:ind w:left="1440" w:hanging="1440"/>
      </w:pPr>
      <w:rPr>
        <w:sz w:val="22"/>
        <w:szCs w:val="22"/>
      </w:rPr>
    </w:lvl>
    <w:lvl w:ilvl="8">
      <w:start w:val="1"/>
      <w:numFmt w:val="decimal"/>
      <w:lvlText w:val="%1.%2.%3.%4.%5.%6.%7.%8.%9."/>
      <w:lvlJc w:val="left"/>
      <w:pPr>
        <w:tabs>
          <w:tab w:val="num" w:pos="0"/>
        </w:tabs>
        <w:ind w:left="1800" w:hanging="1800"/>
      </w:pPr>
      <w:rPr>
        <w:sz w:val="22"/>
        <w:szCs w:val="22"/>
      </w:rPr>
    </w:lvl>
  </w:abstractNum>
  <w:abstractNum w:abstractNumId="4">
    <w:nsid w:val="00000005"/>
    <w:multiLevelType w:val="multilevel"/>
    <w:tmpl w:val="00000005"/>
    <w:name w:val="WWNum38"/>
    <w:lvl w:ilvl="0">
      <w:start w:val="1"/>
      <w:numFmt w:val="decimal"/>
      <w:lvlText w:val="%1."/>
      <w:lvlJc w:val="left"/>
      <w:pPr>
        <w:tabs>
          <w:tab w:val="num" w:pos="0"/>
        </w:tabs>
        <w:ind w:left="930" w:hanging="570"/>
      </w:pPr>
      <w:rPr>
        <w:rFonts w:cs="Times New Roman"/>
        <w:b w:val="0"/>
        <w:color w:val="000000"/>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00000006"/>
    <w:multiLevelType w:val="multilevel"/>
    <w:tmpl w:val="00000006"/>
    <w:name w:val="WWNum34"/>
    <w:lvl w:ilvl="0">
      <w:start w:val="1"/>
      <w:numFmt w:val="decimal"/>
      <w:lvlText w:val="%1."/>
      <w:lvlJc w:val="left"/>
      <w:pPr>
        <w:tabs>
          <w:tab w:val="num" w:pos="0"/>
        </w:tabs>
        <w:ind w:left="400" w:hanging="400"/>
      </w:pPr>
      <w:rPr>
        <w:rFonts w:ascii="Calibri" w:hAnsi="Calibri" w:cs="Times New Roman"/>
        <w:b w:val="0"/>
      </w:rPr>
    </w:lvl>
    <w:lvl w:ilvl="1">
      <w:start w:val="1"/>
      <w:numFmt w:val="decimal"/>
      <w:lvlText w:val="%1.%2."/>
      <w:lvlJc w:val="left"/>
      <w:pPr>
        <w:tabs>
          <w:tab w:val="num" w:pos="0"/>
        </w:tabs>
        <w:ind w:left="1713" w:hanging="720"/>
      </w:pPr>
      <w:rPr>
        <w:rFonts w:ascii="Calibri" w:hAnsi="Calibri" w:cs="Calibri"/>
        <w:b w:val="0"/>
        <w:sz w:val="22"/>
        <w:szCs w:val="22"/>
      </w:rPr>
    </w:lvl>
    <w:lvl w:ilvl="2">
      <w:start w:val="1"/>
      <w:numFmt w:val="decimal"/>
      <w:lvlText w:val="%1.%2.%3."/>
      <w:lvlJc w:val="left"/>
      <w:pPr>
        <w:tabs>
          <w:tab w:val="num" w:pos="0"/>
        </w:tabs>
        <w:ind w:left="1854" w:hanging="720"/>
      </w:pPr>
      <w:rPr>
        <w:rFonts w:ascii="Calibri" w:hAnsi="Calibri" w:cs="Times New Roman"/>
        <w:b w:val="0"/>
      </w:rPr>
    </w:lvl>
    <w:lvl w:ilvl="3">
      <w:start w:val="1"/>
      <w:numFmt w:val="decimal"/>
      <w:lvlText w:val="%1.%2.%3.%4."/>
      <w:lvlJc w:val="left"/>
      <w:pPr>
        <w:tabs>
          <w:tab w:val="num" w:pos="0"/>
        </w:tabs>
        <w:ind w:left="2781" w:hanging="1080"/>
      </w:pPr>
      <w:rPr>
        <w:rFonts w:cs="Times New Roman"/>
        <w:b/>
      </w:rPr>
    </w:lvl>
    <w:lvl w:ilvl="4">
      <w:start w:val="1"/>
      <w:numFmt w:val="decimal"/>
      <w:lvlText w:val="%1.%2.%3.%4.%5."/>
      <w:lvlJc w:val="left"/>
      <w:pPr>
        <w:tabs>
          <w:tab w:val="num" w:pos="0"/>
        </w:tabs>
        <w:ind w:left="3348" w:hanging="1080"/>
      </w:pPr>
      <w:rPr>
        <w:rFonts w:cs="Times New Roman"/>
        <w:b/>
      </w:rPr>
    </w:lvl>
    <w:lvl w:ilvl="5">
      <w:start w:val="1"/>
      <w:numFmt w:val="decimal"/>
      <w:lvlText w:val="%1.%2.%3.%4.%5.%6."/>
      <w:lvlJc w:val="left"/>
      <w:pPr>
        <w:tabs>
          <w:tab w:val="num" w:pos="0"/>
        </w:tabs>
        <w:ind w:left="4275" w:hanging="1440"/>
      </w:pPr>
      <w:rPr>
        <w:rFonts w:cs="Times New Roman"/>
        <w:b/>
      </w:rPr>
    </w:lvl>
    <w:lvl w:ilvl="6">
      <w:start w:val="1"/>
      <w:numFmt w:val="decimal"/>
      <w:lvlText w:val="%1.%2.%3.%4.%5.%6.%7."/>
      <w:lvlJc w:val="left"/>
      <w:pPr>
        <w:tabs>
          <w:tab w:val="num" w:pos="0"/>
        </w:tabs>
        <w:ind w:left="4842" w:hanging="1440"/>
      </w:pPr>
      <w:rPr>
        <w:rFonts w:cs="Times New Roman"/>
        <w:b/>
      </w:rPr>
    </w:lvl>
    <w:lvl w:ilvl="7">
      <w:start w:val="1"/>
      <w:numFmt w:val="decimal"/>
      <w:lvlText w:val="%1.%2.%3.%4.%5.%6.%7.%8."/>
      <w:lvlJc w:val="left"/>
      <w:pPr>
        <w:tabs>
          <w:tab w:val="num" w:pos="0"/>
        </w:tabs>
        <w:ind w:left="5769" w:hanging="1800"/>
      </w:pPr>
      <w:rPr>
        <w:rFonts w:cs="Times New Roman"/>
        <w:b/>
      </w:rPr>
    </w:lvl>
    <w:lvl w:ilvl="8">
      <w:start w:val="1"/>
      <w:numFmt w:val="decimal"/>
      <w:lvlText w:val="%1.%2.%3.%4.%5.%6.%7.%8.%9."/>
      <w:lvlJc w:val="left"/>
      <w:pPr>
        <w:tabs>
          <w:tab w:val="num" w:pos="0"/>
        </w:tabs>
        <w:ind w:left="6336" w:hanging="1800"/>
      </w:pPr>
      <w:rPr>
        <w:rFonts w:cs="Times New Roman"/>
        <w:b/>
      </w:rPr>
    </w:lvl>
  </w:abstractNum>
  <w:abstractNum w:abstractNumId="6">
    <w:nsid w:val="00000007"/>
    <w:multiLevelType w:val="multilevel"/>
    <w:tmpl w:val="00000007"/>
    <w:name w:val="WWNum39"/>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8"/>
    <w:multiLevelType w:val="multilevel"/>
    <w:tmpl w:val="00000008"/>
    <w:name w:val="WWNum4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multilevel"/>
    <w:tmpl w:val="00000009"/>
    <w:name w:val="WWNum41"/>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9">
    <w:nsid w:val="0000000A"/>
    <w:multiLevelType w:val="multilevel"/>
    <w:tmpl w:val="0000000A"/>
    <w:name w:val="WWNum42"/>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nsid w:val="0000000B"/>
    <w:multiLevelType w:val="multilevel"/>
    <w:tmpl w:val="0000000B"/>
    <w:name w:val="WWNum44"/>
    <w:lvl w:ilvl="0">
      <w:start w:val="1"/>
      <w:numFmt w:val="lowerLetter"/>
      <w:lvlText w:val="%1)"/>
      <w:lvlJc w:val="left"/>
      <w:pPr>
        <w:tabs>
          <w:tab w:val="num" w:pos="0"/>
        </w:tabs>
        <w:ind w:left="1353" w:hanging="360"/>
      </w:pPr>
      <w:rPr>
        <w:rFonts w:ascii="Calibri" w:hAnsi="Calibri"/>
        <w:i w:val="0"/>
      </w:r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11">
    <w:nsid w:val="0000000C"/>
    <w:multiLevelType w:val="multilevel"/>
    <w:tmpl w:val="0000000C"/>
    <w:name w:val="WWNum43"/>
    <w:lvl w:ilvl="0">
      <w:start w:val="1"/>
      <w:numFmt w:val="decimal"/>
      <w:lvlText w:val="%1."/>
      <w:lvlJc w:val="left"/>
      <w:pPr>
        <w:tabs>
          <w:tab w:val="num" w:pos="0"/>
        </w:tabs>
        <w:ind w:left="540" w:hanging="540"/>
      </w:pPr>
    </w:lvl>
    <w:lvl w:ilvl="1">
      <w:start w:val="2"/>
      <w:numFmt w:val="decimal"/>
      <w:lvlText w:val="%1.%2."/>
      <w:lvlJc w:val="left"/>
      <w:pPr>
        <w:tabs>
          <w:tab w:val="num" w:pos="0"/>
        </w:tabs>
        <w:ind w:left="861" w:hanging="720"/>
      </w:pPr>
    </w:lvl>
    <w:lvl w:ilvl="2">
      <w:start w:val="1"/>
      <w:numFmt w:val="decimal"/>
      <w:lvlText w:val="%1.%2.%3."/>
      <w:lvlJc w:val="left"/>
      <w:pPr>
        <w:tabs>
          <w:tab w:val="num" w:pos="0"/>
        </w:tabs>
        <w:ind w:left="1002" w:hanging="720"/>
      </w:pPr>
    </w:lvl>
    <w:lvl w:ilvl="3">
      <w:start w:val="1"/>
      <w:numFmt w:val="decimal"/>
      <w:lvlText w:val="%1.%2.%3.%4."/>
      <w:lvlJc w:val="left"/>
      <w:pPr>
        <w:tabs>
          <w:tab w:val="num" w:pos="0"/>
        </w:tabs>
        <w:ind w:left="1503" w:hanging="1080"/>
      </w:pPr>
    </w:lvl>
    <w:lvl w:ilvl="4">
      <w:start w:val="1"/>
      <w:numFmt w:val="decimal"/>
      <w:lvlText w:val="%1.%2.%3.%4.%5."/>
      <w:lvlJc w:val="left"/>
      <w:pPr>
        <w:tabs>
          <w:tab w:val="num" w:pos="0"/>
        </w:tabs>
        <w:ind w:left="1644" w:hanging="1080"/>
      </w:pPr>
    </w:lvl>
    <w:lvl w:ilvl="5">
      <w:start w:val="1"/>
      <w:numFmt w:val="decimal"/>
      <w:lvlText w:val="%1.%2.%3.%4.%5.%6."/>
      <w:lvlJc w:val="left"/>
      <w:pPr>
        <w:tabs>
          <w:tab w:val="num" w:pos="0"/>
        </w:tabs>
        <w:ind w:left="2145" w:hanging="1440"/>
      </w:pPr>
    </w:lvl>
    <w:lvl w:ilvl="6">
      <w:start w:val="1"/>
      <w:numFmt w:val="decimal"/>
      <w:lvlText w:val="%1.%2.%3.%4.%5.%6.%7."/>
      <w:lvlJc w:val="left"/>
      <w:pPr>
        <w:tabs>
          <w:tab w:val="num" w:pos="0"/>
        </w:tabs>
        <w:ind w:left="2286" w:hanging="1440"/>
      </w:pPr>
    </w:lvl>
    <w:lvl w:ilvl="7">
      <w:start w:val="1"/>
      <w:numFmt w:val="decimal"/>
      <w:lvlText w:val="%1.%2.%3.%4.%5.%6.%7.%8."/>
      <w:lvlJc w:val="left"/>
      <w:pPr>
        <w:tabs>
          <w:tab w:val="num" w:pos="0"/>
        </w:tabs>
        <w:ind w:left="2787" w:hanging="1800"/>
      </w:pPr>
    </w:lvl>
    <w:lvl w:ilvl="8">
      <w:start w:val="1"/>
      <w:numFmt w:val="decimal"/>
      <w:lvlText w:val="%1.%2.%3.%4.%5.%6.%7.%8.%9."/>
      <w:lvlJc w:val="left"/>
      <w:pPr>
        <w:tabs>
          <w:tab w:val="num" w:pos="0"/>
        </w:tabs>
        <w:ind w:left="2928" w:hanging="1800"/>
      </w:pPr>
    </w:lvl>
  </w:abstractNum>
  <w:abstractNum w:abstractNumId="12">
    <w:nsid w:val="0000000D"/>
    <w:multiLevelType w:val="multilevel"/>
    <w:tmpl w:val="0000000D"/>
    <w:name w:val="WWNum21"/>
    <w:lvl w:ilvl="0">
      <w:start w:val="1"/>
      <w:numFmt w:val="decimal"/>
      <w:lvlText w:val="%1."/>
      <w:lvlJc w:val="left"/>
      <w:pPr>
        <w:tabs>
          <w:tab w:val="num" w:pos="0"/>
        </w:tabs>
        <w:ind w:left="930" w:hanging="570"/>
      </w:pPr>
      <w:rPr>
        <w:rFonts w:ascii="Calibri" w:hAnsi="Calibri" w:cs="Times New Roman"/>
        <w:sz w:val="22"/>
      </w:rPr>
    </w:lvl>
    <w:lvl w:ilvl="1">
      <w:start w:val="1"/>
      <w:numFmt w:val="decimal"/>
      <w:lvlText w:val="%1.%2."/>
      <w:lvlJc w:val="left"/>
      <w:pPr>
        <w:tabs>
          <w:tab w:val="num" w:pos="0"/>
        </w:tabs>
        <w:ind w:left="1287" w:hanging="720"/>
      </w:pPr>
      <w:rPr>
        <w:rFonts w:ascii="Calibri" w:hAnsi="Calibri" w:cs="Times New Roman"/>
        <w:b/>
      </w:rPr>
    </w:lvl>
    <w:lvl w:ilvl="2">
      <w:start w:val="1"/>
      <w:numFmt w:val="decimal"/>
      <w:lvlText w:val="%1.%2.%3."/>
      <w:lvlJc w:val="left"/>
      <w:pPr>
        <w:tabs>
          <w:tab w:val="num" w:pos="0"/>
        </w:tabs>
        <w:ind w:left="1494" w:hanging="720"/>
      </w:pPr>
      <w:rPr>
        <w:rFonts w:cs="Times New Roman"/>
      </w:rPr>
    </w:lvl>
    <w:lvl w:ilvl="3">
      <w:start w:val="1"/>
      <w:numFmt w:val="decimal"/>
      <w:lvlText w:val="%1.%2.%3.%4."/>
      <w:lvlJc w:val="left"/>
      <w:pPr>
        <w:tabs>
          <w:tab w:val="num" w:pos="0"/>
        </w:tabs>
        <w:ind w:left="2061" w:hanging="1080"/>
      </w:pPr>
      <w:rPr>
        <w:rFonts w:cs="Times New Roman"/>
      </w:rPr>
    </w:lvl>
    <w:lvl w:ilvl="4">
      <w:start w:val="1"/>
      <w:numFmt w:val="decimal"/>
      <w:lvlText w:val="%1.%2.%3.%4.%5."/>
      <w:lvlJc w:val="left"/>
      <w:pPr>
        <w:tabs>
          <w:tab w:val="num" w:pos="0"/>
        </w:tabs>
        <w:ind w:left="2268" w:hanging="1080"/>
      </w:pPr>
      <w:rPr>
        <w:rFonts w:cs="Times New Roman"/>
      </w:rPr>
    </w:lvl>
    <w:lvl w:ilvl="5">
      <w:start w:val="1"/>
      <w:numFmt w:val="decimal"/>
      <w:lvlText w:val="%1.%2.%3.%4.%5.%6."/>
      <w:lvlJc w:val="left"/>
      <w:pPr>
        <w:tabs>
          <w:tab w:val="num" w:pos="0"/>
        </w:tabs>
        <w:ind w:left="2835" w:hanging="1440"/>
      </w:pPr>
      <w:rPr>
        <w:rFonts w:cs="Times New Roman"/>
      </w:rPr>
    </w:lvl>
    <w:lvl w:ilvl="6">
      <w:start w:val="1"/>
      <w:numFmt w:val="decimal"/>
      <w:lvlText w:val="%1.%2.%3.%4.%5.%6.%7."/>
      <w:lvlJc w:val="left"/>
      <w:pPr>
        <w:tabs>
          <w:tab w:val="num" w:pos="0"/>
        </w:tabs>
        <w:ind w:left="3042" w:hanging="1440"/>
      </w:pPr>
      <w:rPr>
        <w:rFonts w:cs="Times New Roman"/>
      </w:rPr>
    </w:lvl>
    <w:lvl w:ilvl="7">
      <w:start w:val="1"/>
      <w:numFmt w:val="decimal"/>
      <w:lvlText w:val="%1.%2.%3.%4.%5.%6.%7.%8."/>
      <w:lvlJc w:val="left"/>
      <w:pPr>
        <w:tabs>
          <w:tab w:val="num" w:pos="0"/>
        </w:tabs>
        <w:ind w:left="3609" w:hanging="1800"/>
      </w:pPr>
      <w:rPr>
        <w:rFonts w:cs="Times New Roman"/>
      </w:rPr>
    </w:lvl>
    <w:lvl w:ilvl="8">
      <w:start w:val="1"/>
      <w:numFmt w:val="decimal"/>
      <w:lvlText w:val="%1.%2.%3.%4.%5.%6.%7.%8.%9."/>
      <w:lvlJc w:val="left"/>
      <w:pPr>
        <w:tabs>
          <w:tab w:val="num" w:pos="0"/>
        </w:tabs>
        <w:ind w:left="3816" w:hanging="1800"/>
      </w:pPr>
      <w:rPr>
        <w:rFonts w:cs="Times New Roman"/>
      </w:rPr>
    </w:lvl>
  </w:abstractNum>
  <w:abstractNum w:abstractNumId="13">
    <w:nsid w:val="0000000E"/>
    <w:multiLevelType w:val="multilevel"/>
    <w:tmpl w:val="0000000E"/>
    <w:name w:val="WWNum45"/>
    <w:lvl w:ilvl="0">
      <w:start w:val="1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0F"/>
    <w:multiLevelType w:val="multilevel"/>
    <w:tmpl w:val="0000000F"/>
    <w:name w:val="WWNum23"/>
    <w:lvl w:ilvl="0">
      <w:start w:val="1"/>
      <w:numFmt w:val="decimal"/>
      <w:lvlText w:val="%1."/>
      <w:lvlJc w:val="left"/>
      <w:pPr>
        <w:tabs>
          <w:tab w:val="num" w:pos="0"/>
        </w:tabs>
        <w:ind w:left="720" w:hanging="360"/>
      </w:pPr>
      <w:rPr>
        <w:rFonts w:ascii="Calibri" w:hAnsi="Calibri" w:cs="Times New Roman"/>
        <w:b/>
        <w:sz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5">
    <w:nsid w:val="00000010"/>
    <w:multiLevelType w:val="multilevel"/>
    <w:tmpl w:val="00000010"/>
    <w:name w:val="WWNum22"/>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080" w:hanging="720"/>
      </w:pPr>
      <w:rPr>
        <w:rFonts w:ascii="Calibri" w:hAnsi="Calibri"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2160" w:hanging="180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6">
    <w:nsid w:val="00000011"/>
    <w:multiLevelType w:val="multilevel"/>
    <w:tmpl w:val="00000011"/>
    <w:name w:val="WWNum37"/>
    <w:lvl w:ilvl="0">
      <w:start w:val="2"/>
      <w:numFmt w:val="decimal"/>
      <w:lvlText w:val="%1."/>
      <w:lvlJc w:val="left"/>
      <w:pPr>
        <w:tabs>
          <w:tab w:val="num" w:pos="0"/>
        </w:tabs>
        <w:ind w:left="360" w:hanging="360"/>
      </w:pPr>
    </w:lvl>
    <w:lvl w:ilvl="1">
      <w:start w:val="8"/>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7">
    <w:nsid w:val="00000012"/>
    <w:multiLevelType w:val="multilevel"/>
    <w:tmpl w:val="00000012"/>
    <w:name w:val="WWNum24"/>
    <w:lvl w:ilvl="0">
      <w:start w:val="1"/>
      <w:numFmt w:val="decimal"/>
      <w:lvlText w:val="%1."/>
      <w:lvlJc w:val="left"/>
      <w:pPr>
        <w:tabs>
          <w:tab w:val="num" w:pos="227"/>
        </w:tabs>
        <w:ind w:left="284" w:hanging="284"/>
      </w:pPr>
      <w:rPr>
        <w:rFonts w:cs="Times New Roman"/>
        <w:b/>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13"/>
    <w:multiLevelType w:val="multilevel"/>
    <w:tmpl w:val="00000013"/>
    <w:name w:val="WWNum25"/>
    <w:lvl w:ilvl="0">
      <w:start w:val="3"/>
      <w:numFmt w:val="decimal"/>
      <w:lvlText w:val="%1."/>
      <w:lvlJc w:val="left"/>
      <w:pPr>
        <w:tabs>
          <w:tab w:val="num" w:pos="0"/>
        </w:tabs>
        <w:ind w:left="720" w:hanging="360"/>
      </w:pPr>
      <w:rPr>
        <w:rFonts w:ascii="Calibri" w:hAnsi="Calibri" w:cs="Times New Roman"/>
        <w:b/>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9">
    <w:nsid w:val="00000014"/>
    <w:multiLevelType w:val="multilevel"/>
    <w:tmpl w:val="00000014"/>
    <w:name w:val="WWNum26"/>
    <w:lvl w:ilvl="0">
      <w:start w:val="1"/>
      <w:numFmt w:val="decimal"/>
      <w:lvlText w:val="%1."/>
      <w:lvlJc w:val="left"/>
      <w:pPr>
        <w:tabs>
          <w:tab w:val="num" w:pos="0"/>
        </w:tabs>
        <w:ind w:left="720" w:hanging="360"/>
      </w:pPr>
    </w:lvl>
    <w:lvl w:ilvl="1">
      <w:start w:val="3"/>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20">
    <w:nsid w:val="00000015"/>
    <w:multiLevelType w:val="multilevel"/>
    <w:tmpl w:val="00000015"/>
    <w:name w:val="WWNum27"/>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6"/>
    <w:multiLevelType w:val="multilevel"/>
    <w:tmpl w:val="F6FCC390"/>
    <w:name w:val="WWNum29"/>
    <w:lvl w:ilvl="0">
      <w:start w:val="14"/>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0000017"/>
    <w:multiLevelType w:val="multilevel"/>
    <w:tmpl w:val="00000017"/>
    <w:name w:val="WWNum5"/>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23">
    <w:nsid w:val="00000018"/>
    <w:multiLevelType w:val="multilevel"/>
    <w:tmpl w:val="00000018"/>
    <w:name w:val="WWNum2"/>
    <w:lvl w:ilvl="0">
      <w:start w:val="1"/>
      <w:numFmt w:val="decimal"/>
      <w:lvlText w:val="%1."/>
      <w:lvlJc w:val="left"/>
      <w:pPr>
        <w:tabs>
          <w:tab w:val="num" w:pos="0"/>
        </w:tabs>
        <w:ind w:left="284" w:hanging="284"/>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9"/>
    <w:multiLevelType w:val="multilevel"/>
    <w:tmpl w:val="00000019"/>
    <w:name w:val="WWNum3"/>
    <w:lvl w:ilvl="0">
      <w:start w:val="1"/>
      <w:numFmt w:val="decimal"/>
      <w:lvlText w:val="%1)"/>
      <w:lvlJc w:val="left"/>
      <w:pPr>
        <w:tabs>
          <w:tab w:val="num" w:pos="0"/>
        </w:tabs>
        <w:ind w:left="567" w:hanging="283"/>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nsid w:val="0000001A"/>
    <w:multiLevelType w:val="multilevel"/>
    <w:tmpl w:val="0000001A"/>
    <w:name w:val="WWNum4"/>
    <w:lvl w:ilvl="0">
      <w:start w:val="1"/>
      <w:numFmt w:val="decimal"/>
      <w:lvlText w:val="%1)"/>
      <w:lvlJc w:val="left"/>
      <w:pPr>
        <w:tabs>
          <w:tab w:val="num" w:pos="0"/>
        </w:tabs>
        <w:ind w:left="567" w:hanging="283"/>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0000001B"/>
    <w:multiLevelType w:val="multilevel"/>
    <w:tmpl w:val="0000001B"/>
    <w:name w:val="WWNum30"/>
    <w:lvl w:ilvl="0">
      <w:start w:val="1"/>
      <w:numFmt w:val="decimal"/>
      <w:lvlText w:val="%1)"/>
      <w:lvlJc w:val="left"/>
      <w:pPr>
        <w:tabs>
          <w:tab w:val="num" w:pos="0"/>
        </w:tabs>
        <w:ind w:left="567" w:hanging="283"/>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C"/>
    <w:multiLevelType w:val="multilevel"/>
    <w:tmpl w:val="0000001C"/>
    <w:name w:val="WWNum32"/>
    <w:lvl w:ilvl="0">
      <w:start w:val="8"/>
      <w:numFmt w:val="decimal"/>
      <w:lvlText w:val="%1."/>
      <w:lvlJc w:val="left"/>
      <w:pPr>
        <w:tabs>
          <w:tab w:val="num" w:pos="0"/>
        </w:tabs>
        <w:ind w:left="720" w:hanging="360"/>
      </w:pPr>
      <w:rPr>
        <w:rFonts w:ascii="Calibri" w:hAnsi="Calibri"/>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0000001D"/>
    <w:multiLevelType w:val="multilevel"/>
    <w:tmpl w:val="0000001D"/>
    <w:name w:val="WWNum6"/>
    <w:lvl w:ilvl="0">
      <w:start w:val="1"/>
      <w:numFmt w:val="decimal"/>
      <w:lvlText w:val="%1."/>
      <w:lvlJc w:val="left"/>
      <w:pPr>
        <w:tabs>
          <w:tab w:val="num" w:pos="0"/>
        </w:tabs>
        <w:ind w:left="720" w:hanging="360"/>
      </w:pPr>
      <w:rPr>
        <w:rFonts w:ascii="Calibri" w:hAnsi="Calibri"/>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0000001E"/>
    <w:multiLevelType w:val="multilevel"/>
    <w:tmpl w:val="0000001E"/>
    <w:name w:val="WWNum33"/>
    <w:lvl w:ilvl="0">
      <w:start w:val="1"/>
      <w:numFmt w:val="decimal"/>
      <w:lvlText w:val="%1."/>
      <w:lvlJc w:val="left"/>
      <w:pPr>
        <w:tabs>
          <w:tab w:val="num" w:pos="0"/>
        </w:tabs>
        <w:ind w:left="720" w:hanging="360"/>
      </w:pPr>
      <w:rPr>
        <w:rFonts w:cs="Arial"/>
        <w:b w:val="0"/>
      </w:rPr>
    </w:lvl>
    <w:lvl w:ilvl="1">
      <w:start w:val="1"/>
      <w:numFmt w:val="decimal"/>
      <w:lvlText w:val="%2)"/>
      <w:lvlJc w:val="left"/>
      <w:pPr>
        <w:tabs>
          <w:tab w:val="num" w:pos="0"/>
        </w:tabs>
        <w:ind w:left="1440" w:hanging="360"/>
      </w:pPr>
      <w:rPr>
        <w:rFonts w:eastAsia="Times New Roman" w:cs="Arial"/>
        <w:b w:val="0"/>
      </w:rPr>
    </w:lvl>
    <w:lvl w:ilvl="2">
      <w:start w:val="1"/>
      <w:numFmt w:val="decimal"/>
      <w:lvlText w:val="%3)"/>
      <w:lvlJc w:val="right"/>
      <w:pPr>
        <w:tabs>
          <w:tab w:val="num" w:pos="0"/>
        </w:tabs>
        <w:ind w:left="2160" w:hanging="180"/>
      </w:pPr>
      <w:rPr>
        <w:rFonts w:eastAsia="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1F"/>
    <w:multiLevelType w:val="multilevel"/>
    <w:tmpl w:val="0000001F"/>
    <w:name w:val="WWNum16"/>
    <w:lvl w:ilvl="0">
      <w:start w:val="1"/>
      <w:numFmt w:val="decimal"/>
      <w:lvlText w:val="%1."/>
      <w:lvlJc w:val="left"/>
      <w:pPr>
        <w:tabs>
          <w:tab w:val="num" w:pos="360"/>
        </w:tabs>
        <w:ind w:left="360" w:hanging="360"/>
      </w:pPr>
      <w:rPr>
        <w:rFonts w:ascii="Calibri" w:hAnsi="Calibri"/>
        <w:b/>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00000020"/>
    <w:multiLevelType w:val="multilevel"/>
    <w:tmpl w:val="00000020"/>
    <w:name w:val="WWNum10"/>
    <w:lvl w:ilvl="0">
      <w:start w:val="1"/>
      <w:numFmt w:val="decimal"/>
      <w:lvlText w:val="%1."/>
      <w:lvlJc w:val="left"/>
      <w:pPr>
        <w:tabs>
          <w:tab w:val="num" w:pos="360"/>
        </w:tabs>
        <w:ind w:left="360" w:hanging="360"/>
      </w:pPr>
      <w:rPr>
        <w:rFonts w:ascii="Calibri" w:hAnsi="Calibri"/>
        <w:b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00000021"/>
    <w:multiLevelType w:val="multilevel"/>
    <w:tmpl w:val="00000021"/>
    <w:name w:val="WWNum7"/>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00000022"/>
    <w:multiLevelType w:val="multilevel"/>
    <w:tmpl w:val="00000022"/>
    <w:name w:val="WWNum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00000023"/>
    <w:multiLevelType w:val="multilevel"/>
    <w:tmpl w:val="00000023"/>
    <w:name w:val="WWNum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00000024"/>
    <w:multiLevelType w:val="multilevel"/>
    <w:tmpl w:val="00000024"/>
    <w:name w:val="WWNum11"/>
    <w:lvl w:ilvl="0">
      <w:start w:val="1"/>
      <w:numFmt w:val="decimal"/>
      <w:lvlText w:val="%1)"/>
      <w:lvlJc w:val="left"/>
      <w:pPr>
        <w:tabs>
          <w:tab w:val="num" w:pos="0"/>
        </w:tabs>
        <w:ind w:left="720" w:hanging="360"/>
      </w:pPr>
      <w:rPr>
        <w:rFonts w:eastAsia="Times New Roman" w:cs="Aria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name w:val="WWNum1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rPr>
    </w:lvl>
    <w:lvl w:ilvl="2">
      <w:start w:val="1"/>
      <w:numFmt w:val="decimal"/>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00000026"/>
    <w:multiLevelType w:val="multilevel"/>
    <w:tmpl w:val="00000026"/>
    <w:name w:val="WWNum2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8">
    <w:nsid w:val="00000027"/>
    <w:multiLevelType w:val="multilevel"/>
    <w:tmpl w:val="00000027"/>
    <w:name w:val="WWNum19"/>
    <w:lvl w:ilvl="0">
      <w:start w:val="1"/>
      <w:numFmt w:val="lowerLetter"/>
      <w:lvlText w:val="%1)"/>
      <w:lvlJc w:val="left"/>
      <w:pPr>
        <w:tabs>
          <w:tab w:val="num" w:pos="0"/>
        </w:tabs>
        <w:ind w:left="1068" w:hanging="360"/>
      </w:p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39">
    <w:nsid w:val="00000028"/>
    <w:multiLevelType w:val="multilevel"/>
    <w:tmpl w:val="00000028"/>
    <w:name w:val="WWNum8"/>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29"/>
    <w:multiLevelType w:val="multilevel"/>
    <w:tmpl w:val="00000029"/>
    <w:name w:val="WWNum15"/>
    <w:lvl w:ilvl="0">
      <w:start w:val="1"/>
      <w:numFmt w:val="decimal"/>
      <w:lvlText w:val="%1)"/>
      <w:lvlJc w:val="left"/>
      <w:pPr>
        <w:tabs>
          <w:tab w:val="num" w:pos="644"/>
        </w:tabs>
        <w:ind w:left="644" w:hanging="284"/>
      </w:pPr>
    </w:lvl>
    <w:lvl w:ilvl="1">
      <w:start w:val="1"/>
      <w:numFmt w:val="bullet"/>
      <w:lvlText w:val="o"/>
      <w:lvlJc w:val="left"/>
      <w:pPr>
        <w:tabs>
          <w:tab w:val="num" w:pos="435"/>
        </w:tabs>
        <w:ind w:left="435" w:hanging="360"/>
      </w:pPr>
      <w:rPr>
        <w:rFonts w:ascii="Courier New" w:hAnsi="Courier New" w:cs="Courier New"/>
      </w:rPr>
    </w:lvl>
    <w:lvl w:ilvl="2">
      <w:start w:val="1"/>
      <w:numFmt w:val="bullet"/>
      <w:lvlText w:val=""/>
      <w:lvlJc w:val="left"/>
      <w:pPr>
        <w:tabs>
          <w:tab w:val="num" w:pos="1155"/>
        </w:tabs>
        <w:ind w:left="1155" w:hanging="360"/>
      </w:pPr>
      <w:rPr>
        <w:rFonts w:ascii="Wingdings" w:hAnsi="Wingdings" w:cs="Wingdings"/>
      </w:rPr>
    </w:lvl>
    <w:lvl w:ilvl="3">
      <w:start w:val="1"/>
      <w:numFmt w:val="bullet"/>
      <w:lvlText w:val=""/>
      <w:lvlJc w:val="left"/>
      <w:pPr>
        <w:tabs>
          <w:tab w:val="num" w:pos="1875"/>
        </w:tabs>
        <w:ind w:left="1875" w:hanging="360"/>
      </w:pPr>
      <w:rPr>
        <w:rFonts w:ascii="Symbol" w:hAnsi="Symbol" w:cs="Symbol"/>
      </w:rPr>
    </w:lvl>
    <w:lvl w:ilvl="4">
      <w:start w:val="1"/>
      <w:numFmt w:val="bullet"/>
      <w:lvlText w:val="o"/>
      <w:lvlJc w:val="left"/>
      <w:pPr>
        <w:tabs>
          <w:tab w:val="num" w:pos="2595"/>
        </w:tabs>
        <w:ind w:left="2595" w:hanging="360"/>
      </w:pPr>
      <w:rPr>
        <w:rFonts w:ascii="Courier New" w:hAnsi="Courier New" w:cs="Courier New"/>
      </w:rPr>
    </w:lvl>
    <w:lvl w:ilvl="5">
      <w:start w:val="1"/>
      <w:numFmt w:val="bullet"/>
      <w:lvlText w:val=""/>
      <w:lvlJc w:val="left"/>
      <w:pPr>
        <w:tabs>
          <w:tab w:val="num" w:pos="3315"/>
        </w:tabs>
        <w:ind w:left="3315" w:hanging="360"/>
      </w:pPr>
      <w:rPr>
        <w:rFonts w:ascii="Wingdings" w:hAnsi="Wingdings" w:cs="Wingdings"/>
      </w:rPr>
    </w:lvl>
    <w:lvl w:ilvl="6">
      <w:start w:val="1"/>
      <w:numFmt w:val="bullet"/>
      <w:lvlText w:val=""/>
      <w:lvlJc w:val="left"/>
      <w:pPr>
        <w:tabs>
          <w:tab w:val="num" w:pos="4035"/>
        </w:tabs>
        <w:ind w:left="4035" w:hanging="360"/>
      </w:pPr>
      <w:rPr>
        <w:rFonts w:ascii="Symbol" w:hAnsi="Symbol" w:cs="Symbol"/>
      </w:rPr>
    </w:lvl>
    <w:lvl w:ilvl="7">
      <w:start w:val="1"/>
      <w:numFmt w:val="bullet"/>
      <w:lvlText w:val="o"/>
      <w:lvlJc w:val="left"/>
      <w:pPr>
        <w:tabs>
          <w:tab w:val="num" w:pos="4755"/>
        </w:tabs>
        <w:ind w:left="4755" w:hanging="360"/>
      </w:pPr>
      <w:rPr>
        <w:rFonts w:ascii="Courier New" w:hAnsi="Courier New" w:cs="Courier New"/>
      </w:rPr>
    </w:lvl>
    <w:lvl w:ilvl="8">
      <w:start w:val="1"/>
      <w:numFmt w:val="bullet"/>
      <w:lvlText w:val=""/>
      <w:lvlJc w:val="left"/>
      <w:pPr>
        <w:tabs>
          <w:tab w:val="num" w:pos="5475"/>
        </w:tabs>
        <w:ind w:left="5475" w:hanging="360"/>
      </w:pPr>
      <w:rPr>
        <w:rFonts w:ascii="Wingdings" w:hAnsi="Wingdings" w:cs="Wingdings"/>
      </w:rPr>
    </w:lvl>
  </w:abstractNum>
  <w:abstractNum w:abstractNumId="41">
    <w:nsid w:val="0000002A"/>
    <w:multiLevelType w:val="multilevel"/>
    <w:tmpl w:val="0000002A"/>
    <w:name w:val="WWNum12"/>
    <w:lvl w:ilvl="0">
      <w:start w:val="2"/>
      <w:numFmt w:val="decimal"/>
      <w:lvlText w:val="%1."/>
      <w:lvlJc w:val="left"/>
      <w:pPr>
        <w:tabs>
          <w:tab w:val="num" w:pos="0"/>
        </w:tabs>
        <w:ind w:left="360" w:hanging="360"/>
      </w:pPr>
      <w:rPr>
        <w:b/>
      </w:r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2">
    <w:nsid w:val="0000002B"/>
    <w:multiLevelType w:val="multilevel"/>
    <w:tmpl w:val="0000002B"/>
    <w:name w:val="WWNum17"/>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C"/>
    <w:multiLevelType w:val="multilevel"/>
    <w:tmpl w:val="0000002C"/>
    <w:name w:val="WWNum13"/>
    <w:lvl w:ilvl="0">
      <w:start w:val="1"/>
      <w:numFmt w:val="decimal"/>
      <w:lvlText w:val="%1)"/>
      <w:lvlJc w:val="left"/>
      <w:pPr>
        <w:tabs>
          <w:tab w:val="num" w:pos="0"/>
        </w:tabs>
        <w:ind w:left="1556" w:hanging="705"/>
      </w:pPr>
      <w:rPr>
        <w:b/>
        <w:color w:val="000000"/>
      </w:r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isplayBackgroundShape/>
  <w:embedSystemFonts/>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4A2A18"/>
    <w:rsid w:val="004A2A18"/>
    <w:rsid w:val="008E58F0"/>
    <w:rsid w:val="00A02AE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Liberation Serif" w:eastAsia="NSimSun" w:hAnsi="Liberation Serif" w:cs="Lucida Sans"/>
      <w:kern w:val="2"/>
      <w:sz w:val="24"/>
      <w:szCs w:val="24"/>
      <w:lang w:eastAsia="zh-CN" w:bidi="hi-IN"/>
    </w:rPr>
  </w:style>
  <w:style w:type="paragraph" w:styleId="Nagwek1">
    <w:name w:val="heading 1"/>
    <w:basedOn w:val="Normalny"/>
    <w:next w:val="Normalny"/>
    <w:qFormat/>
    <w:pPr>
      <w:keepNext/>
      <w:spacing w:after="120"/>
      <w:jc w:val="both"/>
      <w:outlineLvl w:val="0"/>
    </w:pPr>
    <w:rPr>
      <w:rFonts w:ascii="Arial" w:eastAsia="Times New Roman" w:hAnsi="Arial" w:cs="Times New Roman"/>
      <w:b/>
      <w:bCs/>
      <w:szCs w:val="32"/>
    </w:rPr>
  </w:style>
  <w:style w:type="paragraph" w:styleId="Nagwek2">
    <w:name w:val="heading 2"/>
    <w:basedOn w:val="Normalny"/>
    <w:next w:val="Normalny"/>
    <w:qFormat/>
    <w:pPr>
      <w:keepNext/>
      <w:keepLines/>
      <w:spacing w:before="200"/>
      <w:outlineLvl w:val="1"/>
    </w:pPr>
    <w:rPr>
      <w:rFonts w:ascii="Cambria" w:hAnsi="Cambria" w:cs="Arial"/>
      <w:b/>
      <w:bCs/>
      <w:color w:val="4F81BD"/>
      <w:sz w:val="26"/>
      <w:szCs w:val="26"/>
    </w:rPr>
  </w:style>
  <w:style w:type="paragraph" w:styleId="Nagwek3">
    <w:name w:val="heading 3"/>
    <w:basedOn w:val="Normalny"/>
    <w:next w:val="Normalny"/>
    <w:qFormat/>
    <w:pPr>
      <w:keepNext/>
      <w:keepLines/>
      <w:spacing w:before="200"/>
      <w:outlineLvl w:val="2"/>
    </w:pPr>
    <w:rPr>
      <w:rFonts w:ascii="Cambria" w:hAnsi="Cambria" w:cs="Arial"/>
      <w:b/>
      <w:bCs/>
      <w:color w:val="4F81BD"/>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ListLabel500">
    <w:name w:val="ListLabel 500"/>
    <w:rPr>
      <w:rFonts w:ascii="Calibri" w:hAnsi="Calibri"/>
      <w:b/>
      <w:sz w:val="24"/>
    </w:rPr>
  </w:style>
  <w:style w:type="character" w:customStyle="1" w:styleId="DefaultParagraphFont">
    <w:name w:val="Default Paragraph Font"/>
  </w:style>
  <w:style w:type="character" w:styleId="Hipercze">
    <w:name w:val="Hyperlink"/>
    <w:basedOn w:val="DefaultParagraphFont"/>
    <w:rPr>
      <w:rFonts w:cs="Times New Roman"/>
      <w:color w:val="0000FF"/>
      <w:u w:val="single"/>
    </w:rPr>
  </w:style>
  <w:style w:type="character" w:customStyle="1" w:styleId="ListLabel593">
    <w:name w:val="ListLabel 593"/>
    <w:rPr>
      <w:rFonts w:ascii="Calibri" w:eastAsia="NSimSun" w:hAnsi="Calibri" w:cs="Calibri"/>
    </w:rPr>
  </w:style>
  <w:style w:type="character" w:customStyle="1" w:styleId="Znakinumeracji">
    <w:name w:val="Znaki numeracji"/>
    <w:rPr>
      <w:sz w:val="22"/>
      <w:szCs w:val="22"/>
    </w:rPr>
  </w:style>
  <w:style w:type="character" w:customStyle="1" w:styleId="ListLabel595">
    <w:name w:val="ListLabel 595"/>
    <w:rPr>
      <w:rFonts w:cs="Times New Roman"/>
      <w:b w:val="0"/>
      <w:color w:val="000000"/>
      <w:sz w:val="22"/>
    </w:rPr>
  </w:style>
  <w:style w:type="character" w:customStyle="1" w:styleId="ListLabel596">
    <w:name w:val="ListLabel 596"/>
    <w:rPr>
      <w:rFonts w:cs="Times New Roman"/>
    </w:rPr>
  </w:style>
  <w:style w:type="character" w:customStyle="1" w:styleId="ListLabel597">
    <w:name w:val="ListLabel 597"/>
    <w:rPr>
      <w:rFonts w:cs="Times New Roman"/>
    </w:rPr>
  </w:style>
  <w:style w:type="character" w:customStyle="1" w:styleId="ListLabel598">
    <w:name w:val="ListLabel 598"/>
    <w:rPr>
      <w:rFonts w:cs="Times New Roman"/>
    </w:rPr>
  </w:style>
  <w:style w:type="character" w:customStyle="1" w:styleId="ListLabel599">
    <w:name w:val="ListLabel 599"/>
    <w:rPr>
      <w:rFonts w:cs="Times New Roman"/>
    </w:rPr>
  </w:style>
  <w:style w:type="character" w:customStyle="1" w:styleId="ListLabel600">
    <w:name w:val="ListLabel 600"/>
    <w:rPr>
      <w:rFonts w:cs="Times New Roman"/>
    </w:rPr>
  </w:style>
  <w:style w:type="character" w:customStyle="1" w:styleId="ListLabel601">
    <w:name w:val="ListLabel 601"/>
    <w:rPr>
      <w:rFonts w:cs="Times New Roman"/>
    </w:rPr>
  </w:style>
  <w:style w:type="character" w:customStyle="1" w:styleId="ListLabel602">
    <w:name w:val="ListLabel 602"/>
    <w:rPr>
      <w:rFonts w:cs="Times New Roman"/>
    </w:rPr>
  </w:style>
  <w:style w:type="character" w:customStyle="1" w:styleId="ListLabel603">
    <w:name w:val="ListLabel 603"/>
    <w:rPr>
      <w:rFonts w:cs="Times New Roman"/>
    </w:rPr>
  </w:style>
  <w:style w:type="character" w:customStyle="1" w:styleId="ListLabel584">
    <w:name w:val="ListLabel 584"/>
    <w:rPr>
      <w:rFonts w:ascii="Calibri" w:hAnsi="Calibri" w:cs="Times New Roman"/>
      <w:b w:val="0"/>
    </w:rPr>
  </w:style>
  <w:style w:type="character" w:customStyle="1" w:styleId="ListLabel585">
    <w:name w:val="ListLabel 585"/>
    <w:rPr>
      <w:rFonts w:ascii="Calibri" w:hAnsi="Calibri" w:cs="Calibri"/>
      <w:b w:val="0"/>
      <w:color w:val="auto"/>
      <w:sz w:val="22"/>
      <w:szCs w:val="22"/>
    </w:rPr>
  </w:style>
  <w:style w:type="character" w:customStyle="1" w:styleId="ListLabel586">
    <w:name w:val="ListLabel 586"/>
    <w:rPr>
      <w:rFonts w:ascii="Calibri" w:hAnsi="Calibri" w:cs="Times New Roman"/>
      <w:b w:val="0"/>
    </w:rPr>
  </w:style>
  <w:style w:type="character" w:customStyle="1" w:styleId="ListLabel587">
    <w:name w:val="ListLabel 587"/>
    <w:rPr>
      <w:rFonts w:cs="Times New Roman"/>
      <w:b/>
    </w:rPr>
  </w:style>
  <w:style w:type="character" w:customStyle="1" w:styleId="ListLabel588">
    <w:name w:val="ListLabel 588"/>
    <w:rPr>
      <w:rFonts w:cs="Times New Roman"/>
      <w:b/>
    </w:rPr>
  </w:style>
  <w:style w:type="character" w:customStyle="1" w:styleId="ListLabel589">
    <w:name w:val="ListLabel 589"/>
    <w:rPr>
      <w:rFonts w:cs="Times New Roman"/>
      <w:b/>
    </w:rPr>
  </w:style>
  <w:style w:type="character" w:customStyle="1" w:styleId="ListLabel590">
    <w:name w:val="ListLabel 590"/>
    <w:rPr>
      <w:rFonts w:cs="Times New Roman"/>
      <w:b/>
    </w:rPr>
  </w:style>
  <w:style w:type="character" w:customStyle="1" w:styleId="ListLabel591">
    <w:name w:val="ListLabel 591"/>
    <w:rPr>
      <w:rFonts w:cs="Times New Roman"/>
      <w:b/>
    </w:rPr>
  </w:style>
  <w:style w:type="character" w:customStyle="1" w:styleId="ListLabel592">
    <w:name w:val="ListLabel 592"/>
    <w:rPr>
      <w:rFonts w:cs="Times New Roman"/>
      <w:b/>
    </w:rPr>
  </w:style>
  <w:style w:type="character" w:customStyle="1" w:styleId="ListLabel604">
    <w:name w:val="ListLabel 604"/>
    <w:rPr>
      <w:rFonts w:ascii="Calibri" w:hAnsi="Calibri"/>
      <w:i w:val="0"/>
      <w:color w:val="auto"/>
    </w:rPr>
  </w:style>
  <w:style w:type="character" w:customStyle="1" w:styleId="ListLabel526">
    <w:name w:val="ListLabel 526"/>
    <w:rPr>
      <w:rFonts w:ascii="Calibri" w:hAnsi="Calibri" w:cs="Times New Roman"/>
      <w:sz w:val="22"/>
    </w:rPr>
  </w:style>
  <w:style w:type="character" w:customStyle="1" w:styleId="ListLabel527">
    <w:name w:val="ListLabel 527"/>
    <w:rPr>
      <w:rFonts w:ascii="Calibri" w:hAnsi="Calibri" w:cs="Times New Roman"/>
      <w:b/>
    </w:rPr>
  </w:style>
  <w:style w:type="character" w:customStyle="1" w:styleId="ListLabel528">
    <w:name w:val="ListLabel 528"/>
    <w:rPr>
      <w:rFonts w:cs="Times New Roman"/>
    </w:rPr>
  </w:style>
  <w:style w:type="character" w:customStyle="1" w:styleId="ListLabel529">
    <w:name w:val="ListLabel 529"/>
    <w:rPr>
      <w:rFonts w:cs="Times New Roman"/>
    </w:rPr>
  </w:style>
  <w:style w:type="character" w:customStyle="1" w:styleId="ListLabel530">
    <w:name w:val="ListLabel 530"/>
    <w:rPr>
      <w:rFonts w:cs="Times New Roman"/>
    </w:rPr>
  </w:style>
  <w:style w:type="character" w:customStyle="1" w:styleId="ListLabel531">
    <w:name w:val="ListLabel 531"/>
    <w:rPr>
      <w:rFonts w:cs="Times New Roman"/>
    </w:rPr>
  </w:style>
  <w:style w:type="character" w:customStyle="1" w:styleId="ListLabel532">
    <w:name w:val="ListLabel 532"/>
    <w:rPr>
      <w:rFonts w:cs="Times New Roman"/>
    </w:rPr>
  </w:style>
  <w:style w:type="character" w:customStyle="1" w:styleId="ListLabel533">
    <w:name w:val="ListLabel 533"/>
    <w:rPr>
      <w:rFonts w:cs="Times New Roman"/>
    </w:rPr>
  </w:style>
  <w:style w:type="character" w:customStyle="1" w:styleId="ListLabel534">
    <w:name w:val="ListLabel 534"/>
    <w:rPr>
      <w:rFonts w:cs="Times New Roman"/>
    </w:rPr>
  </w:style>
  <w:style w:type="character" w:customStyle="1" w:styleId="ListLabel544">
    <w:name w:val="ListLabel 544"/>
    <w:rPr>
      <w:rFonts w:ascii="Calibri" w:hAnsi="Calibri" w:cs="Times New Roman"/>
      <w:b/>
      <w:sz w:val="22"/>
    </w:rPr>
  </w:style>
  <w:style w:type="character" w:customStyle="1" w:styleId="ListLabel545">
    <w:name w:val="ListLabel 545"/>
    <w:rPr>
      <w:rFonts w:cs="Times New Roman"/>
    </w:rPr>
  </w:style>
  <w:style w:type="character" w:customStyle="1" w:styleId="ListLabel546">
    <w:name w:val="ListLabel 546"/>
    <w:rPr>
      <w:rFonts w:cs="Times New Roman"/>
    </w:rPr>
  </w:style>
  <w:style w:type="character" w:customStyle="1" w:styleId="ListLabel547">
    <w:name w:val="ListLabel 547"/>
    <w:rPr>
      <w:rFonts w:cs="Times New Roman"/>
    </w:rPr>
  </w:style>
  <w:style w:type="character" w:customStyle="1" w:styleId="ListLabel548">
    <w:name w:val="ListLabel 548"/>
    <w:rPr>
      <w:rFonts w:cs="Times New Roman"/>
    </w:rPr>
  </w:style>
  <w:style w:type="character" w:customStyle="1" w:styleId="ListLabel549">
    <w:name w:val="ListLabel 549"/>
    <w:rPr>
      <w:rFonts w:cs="Times New Roman"/>
    </w:rPr>
  </w:style>
  <w:style w:type="character" w:customStyle="1" w:styleId="ListLabel550">
    <w:name w:val="ListLabel 550"/>
    <w:rPr>
      <w:rFonts w:cs="Times New Roman"/>
    </w:rPr>
  </w:style>
  <w:style w:type="character" w:customStyle="1" w:styleId="ListLabel551">
    <w:name w:val="ListLabel 551"/>
    <w:rPr>
      <w:rFonts w:cs="Times New Roman"/>
    </w:rPr>
  </w:style>
  <w:style w:type="character" w:customStyle="1" w:styleId="ListLabel552">
    <w:name w:val="ListLabel 552"/>
    <w:rPr>
      <w:rFonts w:cs="Times New Roman"/>
    </w:rPr>
  </w:style>
  <w:style w:type="character" w:customStyle="1" w:styleId="ListLabel535">
    <w:name w:val="ListLabel 535"/>
    <w:rPr>
      <w:rFonts w:cs="Times New Roman"/>
    </w:rPr>
  </w:style>
  <w:style w:type="character" w:customStyle="1" w:styleId="ListLabel536">
    <w:name w:val="ListLabel 536"/>
    <w:rPr>
      <w:rFonts w:ascii="Calibri" w:hAnsi="Calibri" w:cs="Times New Roman"/>
    </w:rPr>
  </w:style>
  <w:style w:type="character" w:customStyle="1" w:styleId="ListLabel537">
    <w:name w:val="ListLabel 537"/>
    <w:rPr>
      <w:rFonts w:cs="Times New Roman"/>
    </w:rPr>
  </w:style>
  <w:style w:type="character" w:customStyle="1" w:styleId="ListLabel538">
    <w:name w:val="ListLabel 538"/>
    <w:rPr>
      <w:rFonts w:cs="Times New Roman"/>
    </w:rPr>
  </w:style>
  <w:style w:type="character" w:customStyle="1" w:styleId="ListLabel539">
    <w:name w:val="ListLabel 539"/>
    <w:rPr>
      <w:rFonts w:cs="Times New Roman"/>
    </w:rPr>
  </w:style>
  <w:style w:type="character" w:customStyle="1" w:styleId="ListLabel540">
    <w:name w:val="ListLabel 540"/>
    <w:rPr>
      <w:rFonts w:cs="Times New Roman"/>
    </w:rPr>
  </w:style>
  <w:style w:type="character" w:customStyle="1" w:styleId="ListLabel541">
    <w:name w:val="ListLabel 541"/>
    <w:rPr>
      <w:rFonts w:cs="Times New Roman"/>
    </w:rPr>
  </w:style>
  <w:style w:type="character" w:customStyle="1" w:styleId="ListLabel542">
    <w:name w:val="ListLabel 542"/>
    <w:rPr>
      <w:rFonts w:cs="Times New Roman"/>
    </w:rPr>
  </w:style>
  <w:style w:type="character" w:customStyle="1" w:styleId="ListLabel543">
    <w:name w:val="ListLabel 543"/>
    <w:rPr>
      <w:rFonts w:cs="Times New Roman"/>
    </w:rPr>
  </w:style>
  <w:style w:type="character" w:customStyle="1" w:styleId="ListLabel553">
    <w:name w:val="ListLabel 553"/>
    <w:rPr>
      <w:rFonts w:cs="Times New Roman"/>
      <w:b/>
      <w:i w:val="0"/>
      <w:color w:val="auto"/>
      <w:sz w:val="22"/>
      <w:szCs w:val="22"/>
    </w:rPr>
  </w:style>
  <w:style w:type="character" w:customStyle="1" w:styleId="ListLabel554">
    <w:name w:val="ListLabel 554"/>
    <w:rPr>
      <w:rFonts w:cs="Times New Roman"/>
    </w:rPr>
  </w:style>
  <w:style w:type="character" w:customStyle="1" w:styleId="ListLabel555">
    <w:name w:val="ListLabel 555"/>
    <w:rPr>
      <w:rFonts w:cs="Times New Roman"/>
    </w:rPr>
  </w:style>
  <w:style w:type="character" w:customStyle="1" w:styleId="ListLabel556">
    <w:name w:val="ListLabel 556"/>
    <w:rPr>
      <w:rFonts w:cs="Times New Roman"/>
    </w:rPr>
  </w:style>
  <w:style w:type="character" w:customStyle="1" w:styleId="ListLabel557">
    <w:name w:val="ListLabel 557"/>
    <w:rPr>
      <w:rFonts w:cs="Times New Roman"/>
    </w:rPr>
  </w:style>
  <w:style w:type="character" w:customStyle="1" w:styleId="ListLabel558">
    <w:name w:val="ListLabel 558"/>
    <w:rPr>
      <w:rFonts w:cs="Times New Roman"/>
    </w:rPr>
  </w:style>
  <w:style w:type="character" w:customStyle="1" w:styleId="ListLabel559">
    <w:name w:val="ListLabel 559"/>
    <w:rPr>
      <w:rFonts w:cs="Times New Roman"/>
    </w:rPr>
  </w:style>
  <w:style w:type="character" w:customStyle="1" w:styleId="ListLabel560">
    <w:name w:val="ListLabel 560"/>
    <w:rPr>
      <w:rFonts w:cs="Times New Roman"/>
    </w:rPr>
  </w:style>
  <w:style w:type="character" w:customStyle="1" w:styleId="ListLabel561">
    <w:name w:val="ListLabel 561"/>
    <w:rPr>
      <w:rFonts w:cs="Times New Roman"/>
    </w:rPr>
  </w:style>
  <w:style w:type="character" w:customStyle="1" w:styleId="ListLabel562">
    <w:name w:val="ListLabel 562"/>
    <w:rPr>
      <w:rFonts w:ascii="Calibri" w:hAnsi="Calibri" w:cs="Times New Roman"/>
      <w:b/>
      <w:sz w:val="22"/>
      <w:szCs w:val="22"/>
    </w:rPr>
  </w:style>
  <w:style w:type="character" w:customStyle="1" w:styleId="ListLabel563">
    <w:name w:val="ListLabel 563"/>
    <w:rPr>
      <w:rFonts w:cs="Times New Roman"/>
    </w:rPr>
  </w:style>
  <w:style w:type="character" w:customStyle="1" w:styleId="ListLabel564">
    <w:name w:val="ListLabel 564"/>
    <w:rPr>
      <w:rFonts w:cs="Times New Roman"/>
    </w:rPr>
  </w:style>
  <w:style w:type="character" w:customStyle="1" w:styleId="ListLabel565">
    <w:name w:val="ListLabel 565"/>
    <w:rPr>
      <w:rFonts w:cs="Times New Roman"/>
    </w:rPr>
  </w:style>
  <w:style w:type="character" w:customStyle="1" w:styleId="ListLabel566">
    <w:name w:val="ListLabel 566"/>
    <w:rPr>
      <w:rFonts w:cs="Times New Roman"/>
    </w:rPr>
  </w:style>
  <w:style w:type="character" w:customStyle="1" w:styleId="ListLabel567">
    <w:name w:val="ListLabel 567"/>
    <w:rPr>
      <w:rFonts w:cs="Times New Roman"/>
    </w:rPr>
  </w:style>
  <w:style w:type="character" w:customStyle="1" w:styleId="ListLabel568">
    <w:name w:val="ListLabel 568"/>
    <w:rPr>
      <w:rFonts w:cs="Times New Roman"/>
    </w:rPr>
  </w:style>
  <w:style w:type="character" w:customStyle="1" w:styleId="ListLabel569">
    <w:name w:val="ListLabel 569"/>
    <w:rPr>
      <w:rFonts w:cs="Times New Roman"/>
    </w:rPr>
  </w:style>
  <w:style w:type="character" w:customStyle="1" w:styleId="ListLabel570">
    <w:name w:val="ListLabel 570"/>
    <w:rPr>
      <w:rFonts w:cs="Times New Roman"/>
    </w:rPr>
  </w:style>
  <w:style w:type="character" w:customStyle="1" w:styleId="ListLabel580">
    <w:name w:val="ListLabel 580"/>
    <w:rPr>
      <w:rFonts w:ascii="Calibri" w:hAnsi="Calibri"/>
      <w:b/>
      <w:sz w:val="22"/>
    </w:rPr>
  </w:style>
  <w:style w:type="character" w:customStyle="1" w:styleId="ListLabel501">
    <w:name w:val="ListLabel 501"/>
    <w:rPr>
      <w:rFonts w:ascii="Calibri" w:hAnsi="Calibri"/>
      <w:b/>
    </w:rPr>
  </w:style>
  <w:style w:type="character" w:customStyle="1" w:styleId="ListLabel581">
    <w:name w:val="ListLabel 581"/>
    <w:rPr>
      <w:rFonts w:cs="Arial"/>
      <w:b w:val="0"/>
    </w:rPr>
  </w:style>
  <w:style w:type="character" w:customStyle="1" w:styleId="ListLabel582">
    <w:name w:val="ListLabel 582"/>
    <w:rPr>
      <w:rFonts w:eastAsia="Times New Roman" w:cs="Arial"/>
      <w:b w:val="0"/>
    </w:rPr>
  </w:style>
  <w:style w:type="character" w:customStyle="1" w:styleId="ListLabel583">
    <w:name w:val="ListLabel 583"/>
    <w:rPr>
      <w:rFonts w:eastAsia="Times New Roman" w:cs="Times New Roman"/>
    </w:rPr>
  </w:style>
  <w:style w:type="character" w:customStyle="1" w:styleId="ListLabel515">
    <w:name w:val="ListLabel 515"/>
    <w:rPr>
      <w:rFonts w:ascii="Calibri" w:hAnsi="Calibri"/>
      <w:b/>
      <w:color w:val="auto"/>
      <w:sz w:val="22"/>
      <w:szCs w:val="22"/>
    </w:rPr>
  </w:style>
  <w:style w:type="character" w:customStyle="1" w:styleId="ListLabel503">
    <w:name w:val="ListLabel 503"/>
    <w:rPr>
      <w:rFonts w:ascii="Calibri" w:hAnsi="Calibri"/>
      <w:b w:val="0"/>
    </w:rPr>
  </w:style>
  <w:style w:type="character" w:customStyle="1" w:styleId="ListLabel504">
    <w:name w:val="ListLabel 504"/>
    <w:rPr>
      <w:rFonts w:eastAsia="Times New Roman" w:cs="Arial"/>
    </w:rPr>
  </w:style>
  <w:style w:type="character" w:customStyle="1" w:styleId="ListLabel517">
    <w:name w:val="ListLabel 517"/>
    <w:rPr>
      <w:rFonts w:cs="Symbol"/>
    </w:rPr>
  </w:style>
  <w:style w:type="character" w:customStyle="1" w:styleId="ListLabel518">
    <w:name w:val="ListLabel 518"/>
    <w:rPr>
      <w:rFonts w:cs="Courier New"/>
    </w:rPr>
  </w:style>
  <w:style w:type="character" w:customStyle="1" w:styleId="ListLabel519">
    <w:name w:val="ListLabel 519"/>
    <w:rPr>
      <w:rFonts w:cs="Wingdings"/>
    </w:rPr>
  </w:style>
  <w:style w:type="character" w:customStyle="1" w:styleId="ListLabel520">
    <w:name w:val="ListLabel 520"/>
    <w:rPr>
      <w:rFonts w:cs="Symbol"/>
    </w:rPr>
  </w:style>
  <w:style w:type="character" w:customStyle="1" w:styleId="ListLabel521">
    <w:name w:val="ListLabel 521"/>
    <w:rPr>
      <w:rFonts w:cs="Courier New"/>
    </w:rPr>
  </w:style>
  <w:style w:type="character" w:customStyle="1" w:styleId="ListLabel522">
    <w:name w:val="ListLabel 522"/>
    <w:rPr>
      <w:rFonts w:cs="Wingdings"/>
    </w:rPr>
  </w:style>
  <w:style w:type="character" w:customStyle="1" w:styleId="ListLabel523">
    <w:name w:val="ListLabel 523"/>
    <w:rPr>
      <w:rFonts w:cs="Symbol"/>
    </w:rPr>
  </w:style>
  <w:style w:type="character" w:customStyle="1" w:styleId="ListLabel524">
    <w:name w:val="ListLabel 524"/>
    <w:rPr>
      <w:rFonts w:cs="Courier New"/>
    </w:rPr>
  </w:style>
  <w:style w:type="character" w:customStyle="1" w:styleId="ListLabel525">
    <w:name w:val="ListLabel 525"/>
    <w:rPr>
      <w:rFonts w:cs="Wingdings"/>
    </w:rPr>
  </w:style>
  <w:style w:type="character" w:customStyle="1" w:styleId="ListLabel502">
    <w:name w:val="ListLabel 502"/>
    <w:rPr>
      <w:i w:val="0"/>
    </w:rPr>
  </w:style>
  <w:style w:type="character" w:customStyle="1" w:styleId="ListLabel507">
    <w:name w:val="ListLabel 507"/>
    <w:rPr>
      <w:rFonts w:cs="Courier New"/>
    </w:rPr>
  </w:style>
  <w:style w:type="character" w:customStyle="1" w:styleId="ListLabel508">
    <w:name w:val="ListLabel 508"/>
    <w:rPr>
      <w:rFonts w:cs="Wingdings"/>
    </w:rPr>
  </w:style>
  <w:style w:type="character" w:customStyle="1" w:styleId="ListLabel509">
    <w:name w:val="ListLabel 509"/>
    <w:rPr>
      <w:rFonts w:cs="Symbol"/>
    </w:rPr>
  </w:style>
  <w:style w:type="character" w:customStyle="1" w:styleId="ListLabel510">
    <w:name w:val="ListLabel 510"/>
    <w:rPr>
      <w:rFonts w:cs="Courier New"/>
    </w:rPr>
  </w:style>
  <w:style w:type="character" w:customStyle="1" w:styleId="ListLabel511">
    <w:name w:val="ListLabel 511"/>
    <w:rPr>
      <w:rFonts w:cs="Wingdings"/>
    </w:rPr>
  </w:style>
  <w:style w:type="character" w:customStyle="1" w:styleId="ListLabel512">
    <w:name w:val="ListLabel 512"/>
    <w:rPr>
      <w:rFonts w:cs="Symbol"/>
    </w:rPr>
  </w:style>
  <w:style w:type="character" w:customStyle="1" w:styleId="ListLabel513">
    <w:name w:val="ListLabel 513"/>
    <w:rPr>
      <w:rFonts w:cs="Courier New"/>
    </w:rPr>
  </w:style>
  <w:style w:type="character" w:customStyle="1" w:styleId="ListLabel514">
    <w:name w:val="ListLabel 514"/>
    <w:rPr>
      <w:rFonts w:cs="Wingdings"/>
    </w:rPr>
  </w:style>
  <w:style w:type="character" w:customStyle="1" w:styleId="ListLabel505">
    <w:name w:val="ListLabel 505"/>
    <w:rPr>
      <w:b/>
    </w:rPr>
  </w:style>
  <w:style w:type="character" w:customStyle="1" w:styleId="ListLabel516">
    <w:name w:val="ListLabel 516"/>
    <w:rPr>
      <w:b w:val="0"/>
      <w:i w:val="0"/>
    </w:rPr>
  </w:style>
  <w:style w:type="character" w:customStyle="1" w:styleId="ListLabel506">
    <w:name w:val="ListLabel 506"/>
    <w:rPr>
      <w:b/>
      <w:color w:val="000000"/>
    </w:rPr>
  </w:style>
  <w:style w:type="character" w:customStyle="1" w:styleId="contactname">
    <w:name w:val="contactname"/>
    <w:basedOn w:val="DefaultParagraphFont"/>
    <w:rPr>
      <w:rFonts w:cs="Times New Roman"/>
    </w:rPr>
  </w:style>
  <w:style w:type="character" w:customStyle="1" w:styleId="Znakiwypunktowania">
    <w:name w:val="Znaki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Liberation Sans" w:eastAsia="Microsoft YaHei" w:hAnsi="Liberation Sans"/>
      <w:sz w:val="28"/>
      <w:szCs w:val="28"/>
    </w:r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pPr>
      <w:suppressLineNumbers/>
    </w:pPr>
  </w:style>
  <w:style w:type="paragraph" w:customStyle="1" w:styleId="Tekstpodstawowy1">
    <w:name w:val="Tekst podstawowy1"/>
    <w:basedOn w:val="Normalny"/>
    <w:pPr>
      <w:spacing w:after="120"/>
      <w:jc w:val="both"/>
    </w:pPr>
    <w:rPr>
      <w:rFonts w:ascii="Times New Roman" w:eastAsia="Times New Roman" w:hAnsi="Times New Roman" w:cs="Times New Roman"/>
      <w:lang w:eastAsia="ar-SA"/>
    </w:rPr>
  </w:style>
  <w:style w:type="paragraph" w:customStyle="1" w:styleId="Tekstwstpniesformatowany">
    <w:name w:val="Tekst wstępnie sformatowany"/>
    <w:basedOn w:val="Normalny"/>
    <w:rPr>
      <w:rFonts w:ascii="Liberation Mono" w:hAnsi="Liberation Mono" w:cs="Liberation Mono"/>
      <w:sz w:val="20"/>
      <w:szCs w:val="20"/>
    </w:rPr>
  </w:style>
  <w:style w:type="paragraph" w:customStyle="1" w:styleId="ListParagraph">
    <w:name w:val="List Paragraph"/>
    <w:basedOn w:val="Normalny"/>
    <w:pPr>
      <w:ind w:left="720"/>
      <w:contextualSpacing/>
      <w:jc w:val="both"/>
    </w:pPr>
    <w:rPr>
      <w:rFonts w:ascii="Arial" w:eastAsia="Times New Roman" w:hAnsi="Arial" w:cs="Times New Roman"/>
    </w:rPr>
  </w:style>
  <w:style w:type="paragraph" w:customStyle="1" w:styleId="BodyTextIndent2">
    <w:name w:val="Body Text Indent 2"/>
    <w:basedOn w:val="Normalny"/>
    <w:pPr>
      <w:spacing w:after="120" w:line="480" w:lineRule="auto"/>
      <w:ind w:left="283"/>
    </w:pPr>
  </w:style>
  <w:style w:type="paragraph" w:customStyle="1" w:styleId="Default">
    <w:name w:val="Default"/>
    <w:pPr>
      <w:suppressAutoHyphens/>
      <w:snapToGrid w:val="0"/>
    </w:pPr>
    <w:rPr>
      <w:rFonts w:eastAsia="Arial" w:cs="Calibri"/>
      <w:color w:val="000000"/>
      <w:sz w:val="24"/>
      <w:lang w:eastAsia="ar-SA"/>
    </w:rPr>
  </w:style>
  <w:style w:type="paragraph" w:styleId="Tekstpodstawowywcity">
    <w:name w:val="Body Text Indent"/>
    <w:basedOn w:val="Normalny"/>
    <w:pPr>
      <w:spacing w:after="120"/>
      <w:ind w:left="283"/>
      <w:jc w:val="both"/>
    </w:pPr>
    <w:rPr>
      <w:rFonts w:ascii="Times New Roman" w:eastAsia="Times New Roman" w:hAnsi="Times New Roman" w:cs="Times New Roman"/>
    </w:rPr>
  </w:style>
  <w:style w:type="paragraph" w:customStyle="1" w:styleId="FR1">
    <w:name w:val="FR1"/>
    <w:pPr>
      <w:widowControl w:val="0"/>
      <w:suppressAutoHyphens/>
      <w:spacing w:before="160"/>
      <w:ind w:left="400"/>
    </w:pPr>
    <w:rPr>
      <w:rFonts w:ascii="Arial" w:eastAsia="Arial" w:hAnsi="Arial" w:cs="Arial"/>
      <w:color w:val="00000A"/>
      <w:sz w:val="18"/>
      <w:szCs w:val="18"/>
      <w:lang w:eastAsia="zh-CN"/>
    </w:rPr>
  </w:style>
  <w:style w:type="paragraph" w:customStyle="1" w:styleId="NoSpacing">
    <w:name w:val="No Spacing"/>
    <w:pPr>
      <w:suppressAutoHyphens/>
      <w:jc w:val="both"/>
    </w:pPr>
    <w:rPr>
      <w:rFonts w:ascii="Arial" w:eastAsia="Calibri" w:hAnsi="Arial"/>
      <w:color w:val="00000A"/>
      <w:sz w:val="22"/>
      <w:szCs w:val="22"/>
    </w:rPr>
  </w:style>
  <w:style w:type="paragraph" w:customStyle="1" w:styleId="pkt">
    <w:name w:val="pkt"/>
    <w:basedOn w:val="Normalny"/>
    <w:pPr>
      <w:widowControl w:val="0"/>
      <w:spacing w:before="60" w:after="60"/>
      <w:ind w:left="851" w:hanging="295"/>
      <w:jc w:val="both"/>
    </w:pPr>
    <w:rPr>
      <w:rFonts w:ascii="Times New Roman" w:eastAsia="Lucida Sans Unicode" w:hAnsi="Times New Roman" w:cs="Times New Roman"/>
      <w:szCs w:val="20"/>
    </w:rPr>
  </w:style>
  <w:style w:type="paragraph" w:customStyle="1" w:styleId="DocumentMap">
    <w:name w:val="DocumentMap"/>
    <w:pPr>
      <w:suppressAutoHyphens/>
      <w:spacing w:after="200" w:line="276" w:lineRule="auto"/>
    </w:pPr>
    <w:rPr>
      <w:rFonts w:ascii="Calibri" w:hAnsi="Calibri" w:cs="Calibri"/>
      <w:kern w:val="2"/>
      <w:sz w:val="22"/>
      <w:szCs w:val="22"/>
    </w:rPr>
  </w:style>
  <w:style w:type="paragraph" w:customStyle="1" w:styleId="Style7">
    <w:name w:val="Style7"/>
    <w:basedOn w:val="Normalny"/>
    <w:pPr>
      <w:widowControl w:val="0"/>
    </w:pPr>
    <w:rPr>
      <w:rFonts w:cs="Times New Roman"/>
      <w:lang w:eastAsia="pl-PL" w:bidi="ar-SA"/>
    </w:rPr>
  </w:style>
  <w:style w:type="paragraph" w:customStyle="1" w:styleId="Zawartotabeli">
    <w:name w:val="Zawartość tabeli"/>
    <w:basedOn w:val="Normalny"/>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kontakt@iszd.pl" TargetMode="Externa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70D80-99AE-41A9-BA35-C94132B6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9708</Words>
  <Characters>58250</Characters>
  <Application>Microsoft Office Word</Application>
  <DocSecurity>0</DocSecurity>
  <Lines>485</Lines>
  <Paragraphs>135</Paragraphs>
  <ScaleCrop>false</ScaleCrop>
  <Company>Ministrerstwo Edukacji Narodowej</Company>
  <LinksUpToDate>false</LinksUpToDate>
  <CharactersWithSpaces>67823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c:creator>
  <cp:lastModifiedBy>Ma</cp:lastModifiedBy>
  <cp:revision>2</cp:revision>
  <cp:lastPrinted>1995-11-21T16:41:00Z</cp:lastPrinted>
  <dcterms:created xsi:type="dcterms:W3CDTF">2020-10-30T13:34:00Z</dcterms:created>
  <dcterms:modified xsi:type="dcterms:W3CDTF">2020-10-30T13:34:00Z</dcterms:modified>
</cp:coreProperties>
</file>